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31" w:rsidRPr="00A9351B" w:rsidRDefault="00B25873" w:rsidP="00F20A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351B">
        <w:rPr>
          <w:rFonts w:ascii="Times New Roman" w:hAnsi="Times New Roman" w:cs="Times New Roman"/>
          <w:b/>
          <w:sz w:val="24"/>
          <w:szCs w:val="24"/>
        </w:rPr>
        <w:t xml:space="preserve">ПИСОК 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 xml:space="preserve">ОБРАЗОВАТЕЛЬНЫХ </w:t>
      </w:r>
      <w:r w:rsidRPr="00A9351B">
        <w:rPr>
          <w:rFonts w:ascii="Times New Roman" w:hAnsi="Times New Roman" w:cs="Times New Roman"/>
          <w:b/>
          <w:sz w:val="24"/>
          <w:szCs w:val="24"/>
        </w:rPr>
        <w:t xml:space="preserve">ПРОГРАММ 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 xml:space="preserve">ЦЕНТРА </w:t>
      </w:r>
      <w:r w:rsidRPr="00A9351B">
        <w:rPr>
          <w:rFonts w:ascii="Times New Roman" w:hAnsi="Times New Roman" w:cs="Times New Roman"/>
          <w:b/>
          <w:sz w:val="24"/>
          <w:szCs w:val="24"/>
        </w:rPr>
        <w:t>НА 20</w:t>
      </w:r>
      <w:r w:rsidR="009E7966" w:rsidRPr="00A9351B">
        <w:rPr>
          <w:rFonts w:ascii="Times New Roman" w:hAnsi="Times New Roman" w:cs="Times New Roman"/>
          <w:b/>
          <w:sz w:val="24"/>
          <w:szCs w:val="24"/>
        </w:rPr>
        <w:t>2</w:t>
      </w:r>
      <w:r w:rsidR="007C766A">
        <w:rPr>
          <w:rFonts w:ascii="Times New Roman" w:hAnsi="Times New Roman" w:cs="Times New Roman"/>
          <w:b/>
          <w:sz w:val="24"/>
          <w:szCs w:val="24"/>
        </w:rPr>
        <w:t>5</w:t>
      </w:r>
      <w:r w:rsidRPr="00A9351B">
        <w:rPr>
          <w:rFonts w:ascii="Times New Roman" w:hAnsi="Times New Roman" w:cs="Times New Roman"/>
          <w:b/>
          <w:sz w:val="24"/>
          <w:szCs w:val="24"/>
        </w:rPr>
        <w:t>-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>20</w:t>
      </w:r>
      <w:r w:rsidR="00635B27" w:rsidRPr="00A9351B">
        <w:rPr>
          <w:rFonts w:ascii="Times New Roman" w:hAnsi="Times New Roman" w:cs="Times New Roman"/>
          <w:b/>
          <w:sz w:val="24"/>
          <w:szCs w:val="24"/>
        </w:rPr>
        <w:t>2</w:t>
      </w:r>
      <w:r w:rsidR="007C766A">
        <w:rPr>
          <w:rFonts w:ascii="Times New Roman" w:hAnsi="Times New Roman" w:cs="Times New Roman"/>
          <w:b/>
          <w:sz w:val="24"/>
          <w:szCs w:val="24"/>
        </w:rPr>
        <w:t>6</w:t>
      </w:r>
      <w:r w:rsidR="0029068C" w:rsidRPr="00A935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29068C" w:rsidRPr="00A9351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proofErr w:type="gramEnd"/>
    </w:p>
    <w:tbl>
      <w:tblPr>
        <w:tblStyle w:val="a3"/>
        <w:tblW w:w="15861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2693"/>
        <w:gridCol w:w="1984"/>
        <w:gridCol w:w="1135"/>
        <w:gridCol w:w="1311"/>
        <w:gridCol w:w="1098"/>
        <w:gridCol w:w="779"/>
        <w:gridCol w:w="750"/>
        <w:gridCol w:w="771"/>
        <w:gridCol w:w="960"/>
        <w:gridCol w:w="818"/>
        <w:gridCol w:w="1167"/>
        <w:gridCol w:w="992"/>
        <w:gridCol w:w="992"/>
      </w:tblGrid>
      <w:tr w:rsidR="00792255" w:rsidRPr="00A9351B" w:rsidTr="00F456A0">
        <w:trPr>
          <w:trHeight w:val="349"/>
          <w:tblHeader/>
          <w:jc w:val="center"/>
        </w:trPr>
        <w:tc>
          <w:tcPr>
            <w:tcW w:w="411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B52332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программы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ФИО педагога</w:t>
            </w:r>
          </w:p>
        </w:tc>
        <w:tc>
          <w:tcPr>
            <w:tcW w:w="1135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Возраст </w:t>
            </w:r>
            <w:proofErr w:type="spellStart"/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311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7922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 обучения</w:t>
            </w:r>
          </w:p>
        </w:tc>
        <w:tc>
          <w:tcPr>
            <w:tcW w:w="1098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</w:t>
            </w:r>
          </w:p>
        </w:tc>
        <w:tc>
          <w:tcPr>
            <w:tcW w:w="2300" w:type="dxa"/>
            <w:gridSpan w:val="3"/>
            <w:tcBorders>
              <w:top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 по годам обучения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E60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818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E60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разноур</w:t>
            </w:r>
            <w:proofErr w:type="spellEnd"/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E60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сетевое </w:t>
            </w:r>
            <w:proofErr w:type="spellStart"/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взаимод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:rsidR="00792255" w:rsidRPr="00A9351B" w:rsidRDefault="00792255" w:rsidP="00E606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ПФДО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92255" w:rsidRDefault="00792255" w:rsidP="007D12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деят-ть</w:t>
            </w:r>
            <w:proofErr w:type="spellEnd"/>
          </w:p>
        </w:tc>
      </w:tr>
      <w:tr w:rsidR="00792255" w:rsidRPr="00A9351B" w:rsidTr="00F456A0">
        <w:trPr>
          <w:trHeight w:val="290"/>
          <w:jc w:val="center"/>
        </w:trPr>
        <w:tc>
          <w:tcPr>
            <w:tcW w:w="411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000000"/>
            </w:tcBorders>
            <w:vAlign w:val="center"/>
          </w:tcPr>
          <w:p w:rsidR="00792255" w:rsidRPr="00B52332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vMerge/>
            <w:tcBorders>
              <w:bottom w:val="single" w:sz="12" w:space="0" w:color="000000"/>
            </w:tcBorders>
            <w:vAlign w:val="center"/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71" w:type="dxa"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60" w:type="dxa"/>
            <w:vMerge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vMerge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bottom w:val="single" w:sz="12" w:space="0" w:color="000000"/>
            </w:tcBorders>
          </w:tcPr>
          <w:p w:rsidR="00792255" w:rsidRPr="00A9351B" w:rsidRDefault="00792255" w:rsidP="00553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/>
            </w:tcBorders>
            <w:vAlign w:val="center"/>
          </w:tcPr>
          <w:p w:rsidR="00792255" w:rsidRPr="00A9351B" w:rsidRDefault="00792255" w:rsidP="00E60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92255" w:rsidRPr="00A9351B" w:rsidRDefault="00792255" w:rsidP="00BB6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2AD" w:rsidRPr="00A9351B" w:rsidTr="00F456A0">
        <w:trPr>
          <w:trHeight w:val="267"/>
          <w:jc w:val="center"/>
        </w:trPr>
        <w:tc>
          <w:tcPr>
            <w:tcW w:w="15861" w:type="dxa"/>
            <w:gridSpan w:val="1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742AD" w:rsidRPr="00B52332" w:rsidRDefault="001742AD" w:rsidP="005E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НАПРАВЛЕННОСТЬ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9B098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+1 </w:t>
            </w:r>
            <w:proofErr w:type="spellStart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92255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92255" w:rsidRPr="00A9351B" w:rsidRDefault="00792255" w:rsidP="00B5233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255" w:rsidRPr="00B52332" w:rsidRDefault="00D44B6C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>театра кукол юного актера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>Аленький цветочек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92255" w:rsidRDefault="00D44B6C" w:rsidP="00B5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Михайлова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9B09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  <w:r w:rsidR="007922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098A" w:rsidRPr="00A9351B" w:rsidRDefault="009B098A" w:rsidP="00B5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Калютич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Павлович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7-13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92255" w:rsidRDefault="00933249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792255" w:rsidRPr="00A9351B" w:rsidRDefault="005E19A1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092654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92255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92255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92255" w:rsidRPr="00A9351B" w:rsidRDefault="00792255" w:rsidP="00B5233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255" w:rsidRPr="00B52332" w:rsidRDefault="00D44B6C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ДООРП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театраль</w:t>
            </w:r>
            <w:proofErr w:type="spellEnd"/>
            <w:r w:rsidR="009B09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ному искусству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>Театральное действо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92255" w:rsidRPr="00A9351B" w:rsidRDefault="00D44B6C" w:rsidP="00B5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Дария Викторовна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92255" w:rsidRPr="00A9351B" w:rsidRDefault="00792255" w:rsidP="0013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92255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792255" w:rsidRPr="00A9351B" w:rsidRDefault="005304F4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92255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92255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92255" w:rsidRPr="00A9351B" w:rsidRDefault="00792255" w:rsidP="00B5233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92255" w:rsidRPr="00B52332" w:rsidRDefault="00D44B6C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>театра кукол юного актера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>Аленький цветочек-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Виктор Николаевич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255" w:rsidRPr="00A9351B" w:rsidRDefault="005304F4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3249" w:rsidRPr="00B52332" w:rsidRDefault="00933249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ДОРОП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Художественное 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Михайлов Виктор Николаевич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CD1BCA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3249" w:rsidRPr="00A9351B" w:rsidRDefault="005E19A1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33249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Музыкальный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33249" w:rsidRPr="00A9351B" w:rsidRDefault="005A2030" w:rsidP="00933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Гребенюк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Ксе</w:t>
            </w:r>
            <w:proofErr w:type="spellEnd"/>
            <w:r w:rsidR="009B09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E19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CD1BCA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фольклорного объединения «Ладушки»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Андриянова Виктория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893BE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CD1BCA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255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92255" w:rsidRPr="00A9351B" w:rsidRDefault="00792255" w:rsidP="00B5233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255" w:rsidRPr="00B52332" w:rsidRDefault="00D44B6C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proofErr w:type="spellStart"/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>Растатуриха</w:t>
            </w:r>
            <w:proofErr w:type="spellEnd"/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92255" w:rsidRPr="00B52332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Кудряшова Галина Александровна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2255" w:rsidRPr="00CD1BCA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92255" w:rsidRPr="00A9351B" w:rsidRDefault="001A4878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792255" w:rsidRPr="00A9351B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92255" w:rsidRPr="00A9351B" w:rsidRDefault="005304F4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92255" w:rsidRDefault="00792255" w:rsidP="00B523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по изобразительному творчеству «Жар-птица-модуль»</w:t>
            </w:r>
          </w:p>
        </w:tc>
        <w:tc>
          <w:tcPr>
            <w:tcW w:w="1984" w:type="dxa"/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Ольга Николаевна</w:t>
            </w:r>
            <w:r w:rsidR="005A2030">
              <w:rPr>
                <w:rFonts w:ascii="Times New Roman" w:hAnsi="Times New Roman" w:cs="Times New Roman"/>
                <w:sz w:val="24"/>
                <w:szCs w:val="24"/>
              </w:rPr>
              <w:t xml:space="preserve"> Микаелян Кари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2030">
              <w:rPr>
                <w:rFonts w:ascii="Times New Roman" w:hAnsi="Times New Roman" w:cs="Times New Roman"/>
                <w:sz w:val="24"/>
                <w:szCs w:val="24"/>
              </w:rPr>
              <w:t>не Артуровна</w:t>
            </w:r>
          </w:p>
          <w:p w:rsidR="005A2030" w:rsidRPr="00A9351B" w:rsidRDefault="005A2030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Юлия Викторовна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FA6BD0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33249" w:rsidRDefault="005E19A1" w:rsidP="0093324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по декоративно-прикладному творчеству «Жар-птица-декор»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Чеснокова Ольга Николаевна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FA6BD0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33249" w:rsidRDefault="005E19A1" w:rsidP="005E19A1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29.10.</w:t>
            </w:r>
            <w:r w:rsidR="00933249" w:rsidRPr="00CE7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AE7466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AE7466" w:rsidRPr="00A9351B" w:rsidRDefault="00AE7466" w:rsidP="0009265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E7466" w:rsidRDefault="00AE7466" w:rsidP="00AE7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декоративно-прикладному творчеству «Жар-птица-мастер»</w:t>
            </w:r>
          </w:p>
        </w:tc>
        <w:tc>
          <w:tcPr>
            <w:tcW w:w="1984" w:type="dxa"/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Микаелян Карине Артуровна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AE7466" w:rsidRPr="00A9351B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AE7466" w:rsidRPr="00A9351B" w:rsidRDefault="00AE7466" w:rsidP="0009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E7466" w:rsidRPr="00CE77A7" w:rsidRDefault="007C766A" w:rsidP="00092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AE7466" w:rsidRDefault="00AE7466" w:rsidP="000926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D44B6C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B6C">
              <w:rPr>
                <w:rFonts w:ascii="Times New Roman" w:hAnsi="Times New Roman" w:cs="Times New Roman"/>
                <w:sz w:val="24"/>
                <w:szCs w:val="24"/>
              </w:rPr>
              <w:t xml:space="preserve">Сетевая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</w:p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Русская песня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Кудряшова Галина Александровна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2672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CD1BCA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33249" w:rsidRDefault="005E19A1" w:rsidP="0093324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33249" w:rsidRPr="00CE77A7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Театр моды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Элекина Олеся Вячеславовна</w:t>
            </w: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Олеся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2672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8C7F7A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8C7F7A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Pr="008C7F7A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33249" w:rsidRPr="008C7F7A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28.11. 2023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Pr="00C256F4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163C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0163C" w:rsidRPr="00A9351B" w:rsidRDefault="0070163C" w:rsidP="007016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D1903" w:rsidRPr="00B52332" w:rsidRDefault="0070163C" w:rsidP="005A2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Театр моды «Элегия»</w:t>
            </w:r>
          </w:p>
        </w:tc>
        <w:tc>
          <w:tcPr>
            <w:tcW w:w="1984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Элекина Олеся Вячеславовна</w:t>
            </w: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Ковалева Олеся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0163C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0163C" w:rsidRPr="008C7F7A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0163C" w:rsidRPr="008C7F7A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70163C" w:rsidRPr="008C7F7A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163C" w:rsidRPr="008C7F7A" w:rsidRDefault="005304F4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0163C" w:rsidRPr="00C256F4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163C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0163C" w:rsidRPr="00A9351B" w:rsidRDefault="0070163C" w:rsidP="007016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163C" w:rsidRPr="00B52332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детского хореографического коллектива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Феерия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70163C" w:rsidRDefault="0070163C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Гребенюк Ксения Андреевна</w:t>
            </w:r>
            <w:r w:rsidR="005E1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Абоимова Мария Андреевна</w:t>
            </w:r>
          </w:p>
          <w:p w:rsidR="009B098A" w:rsidRPr="00A9351B" w:rsidRDefault="009B098A" w:rsidP="005E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Минахсяновна</w:t>
            </w:r>
            <w:proofErr w:type="spellEnd"/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70163C" w:rsidRDefault="00933249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63C" w:rsidRPr="00CD1BCA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70163C" w:rsidRPr="003A096D" w:rsidRDefault="00C06672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70163C" w:rsidRPr="003A096D" w:rsidRDefault="00092654" w:rsidP="005E1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19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70163C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70163C" w:rsidRPr="00A9351B" w:rsidRDefault="0070163C" w:rsidP="0070163C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70163C" w:rsidRPr="00B52332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детского хореографического коллектива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Феерия- 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Абоимова Мария Андреевна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70163C" w:rsidRPr="00CD1BCA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163C" w:rsidRPr="00CD1BCA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70163C" w:rsidRPr="00A9351B" w:rsidRDefault="0070163C" w:rsidP="00701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70163C" w:rsidRPr="003A096D" w:rsidRDefault="0070163C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163C" w:rsidRPr="003A096D" w:rsidRDefault="005304F4" w:rsidP="007016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70163C" w:rsidRPr="0070163C" w:rsidRDefault="00AF7B32" w:rsidP="007016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33249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33249" w:rsidRPr="00B52332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ДООРП 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Вокальный ансамбль «Капельки»</w:t>
            </w:r>
          </w:p>
        </w:tc>
        <w:tc>
          <w:tcPr>
            <w:tcW w:w="1984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Чернышева Дарья Александровна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5-18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33249" w:rsidRDefault="00933249" w:rsidP="00933249">
            <w:pPr>
              <w:jc w:val="center"/>
            </w:pPr>
            <w:proofErr w:type="spellStart"/>
            <w:r w:rsidRPr="00445BD5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33249" w:rsidRPr="00CD1BCA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28.11. 2023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33249" w:rsidRPr="00A9351B" w:rsidRDefault="00933249" w:rsidP="00933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ДООРП «Мягкая игрушка»</w:t>
            </w:r>
          </w:p>
        </w:tc>
        <w:tc>
          <w:tcPr>
            <w:tcW w:w="1984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Наталья Викторовна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98A">
              <w:rPr>
                <w:rFonts w:ascii="Times New Roman" w:hAnsi="Times New Roman" w:cs="Times New Roman"/>
                <w:b/>
                <w:sz w:val="24"/>
                <w:szCs w:val="24"/>
              </w:rPr>
              <w:t>29.10. 2024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70163C" w:rsidRDefault="009B098A" w:rsidP="009B098A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5304F4">
              <w:rPr>
                <w:rFonts w:ascii="Times New Roman" w:hAnsi="Times New Roman" w:cs="Times New Roman"/>
                <w:i/>
                <w:sz w:val="24"/>
                <w:szCs w:val="24"/>
              </w:rPr>
              <w:t>ДАООРП</w:t>
            </w:r>
            <w:r w:rsidRPr="005304F4">
              <w:rPr>
                <w:rFonts w:ascii="Times New Roman" w:hAnsi="Times New Roman"/>
                <w:i/>
                <w:sz w:val="24"/>
                <w:szCs w:val="24"/>
              </w:rPr>
              <w:t xml:space="preserve"> «Волшебная игрушка»</w:t>
            </w:r>
          </w:p>
        </w:tc>
        <w:tc>
          <w:tcPr>
            <w:tcW w:w="1984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304F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Нестерова Наталья Викторовна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sz w:val="24"/>
                <w:szCs w:val="24"/>
              </w:rPr>
              <w:t>5-14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445BD5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29.10. 2024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290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ДООП </w:t>
            </w: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Конфетти (</w:t>
            </w:r>
            <w:proofErr w:type="spellStart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платн</w:t>
            </w:r>
            <w:proofErr w:type="spellEnd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9B098A" w:rsidRPr="00F26C4D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6C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Гребенюк Ксения Андреевна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295"/>
          <w:jc w:val="center"/>
        </w:trPr>
        <w:tc>
          <w:tcPr>
            <w:tcW w:w="15861" w:type="dxa"/>
            <w:gridSpan w:val="1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</w:t>
            </w: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+1 </w:t>
            </w:r>
            <w:proofErr w:type="spellStart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</w:tcPr>
          <w:p w:rsidR="009B098A" w:rsidRPr="00B52332" w:rsidRDefault="009B098A" w:rsidP="009B098A">
            <w:pPr>
              <w:ind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ДООРП«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Экономическая</w:t>
            </w:r>
            <w:proofErr w:type="spellEnd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теория для молодых и креативных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Сенькина Елена Павловна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top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98A" w:rsidRDefault="009B098A" w:rsidP="009B098A">
            <w:pPr>
              <w:jc w:val="center"/>
            </w:pPr>
            <w:r w:rsidRPr="00167E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7EB4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Каледа</w:t>
            </w:r>
            <w:proofErr w:type="spellEnd"/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167EB4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Андриянова Виктория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BF2F26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 w:rsidRPr="00167E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67EB4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ДООП «Мастерская молодёжных инициатив»</w:t>
            </w:r>
          </w:p>
        </w:tc>
        <w:tc>
          <w:tcPr>
            <w:tcW w:w="1984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Королева Анастасия Павловна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12-17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7C766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66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Pr="007C766A" w:rsidRDefault="009B098A" w:rsidP="009B098A">
            <w:pPr>
              <w:jc w:val="center"/>
              <w:rPr>
                <w:sz w:val="24"/>
              </w:rPr>
            </w:pPr>
            <w:r w:rsidRPr="007C76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C766A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ДАООП «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Социальная экономика для детей с ОВЗ в ОУ для слабослышащих и </w:t>
            </w:r>
            <w:proofErr w:type="spellStart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неслышащих</w:t>
            </w:r>
            <w:proofErr w:type="spellEnd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F7A">
              <w:rPr>
                <w:rFonts w:ascii="Times New Roman" w:hAnsi="Times New Roman" w:cs="Times New Roman"/>
                <w:i/>
                <w:sz w:val="24"/>
                <w:szCs w:val="24"/>
              </w:rPr>
              <w:t>Сенькина Елена Павловна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ДООАП «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Социальная экономика для детей с ОВЗ в ОУ для 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слабослышащих и </w:t>
            </w:r>
            <w:proofErr w:type="spellStart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неслышащих</w:t>
            </w:r>
            <w:proofErr w:type="spellEnd"/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7F7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Сенькина Елена Павловна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15-18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CD1BC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B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96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ДООП </w:t>
            </w:r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Любимые малыши (</w:t>
            </w:r>
            <w:proofErr w:type="spellStart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платн</w:t>
            </w:r>
            <w:proofErr w:type="spellEnd"/>
            <w:r w:rsidRPr="00B523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Андриянова Виктория Сергеевна</w:t>
            </w:r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3-6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070DE0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D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530"/>
          <w:jc w:val="center"/>
        </w:trPr>
        <w:tc>
          <w:tcPr>
            <w:tcW w:w="15861" w:type="dxa"/>
            <w:gridSpan w:val="14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ЕСТЕСТВЕННО-НАУЧНАЯ НАПРАВЛЕННОСТЬ (1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98A" w:rsidRPr="00A9351B" w:rsidTr="00F456A0">
        <w:trPr>
          <w:trHeight w:val="693"/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:rsidR="009B098A" w:rsidRPr="00A959FE" w:rsidRDefault="009B098A" w:rsidP="009B098A">
            <w:pPr>
              <w:pStyle w:val="a4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9B098A" w:rsidRPr="00AF7B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B32">
              <w:rPr>
                <w:rFonts w:ascii="Times New Roman" w:hAnsi="Times New Roman" w:cs="Times New Roman"/>
                <w:sz w:val="24"/>
                <w:szCs w:val="24"/>
              </w:rPr>
              <w:t>ДООРП «Хочу всё знать!»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B098A" w:rsidRPr="006832B8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B8">
              <w:rPr>
                <w:rFonts w:ascii="Times New Roman" w:hAnsi="Times New Roman" w:cs="Times New Roman"/>
                <w:sz w:val="24"/>
                <w:szCs w:val="24"/>
              </w:rPr>
              <w:t xml:space="preserve">Исмагилова </w:t>
            </w:r>
            <w:proofErr w:type="spellStart"/>
            <w:r w:rsidRPr="006832B8">
              <w:rPr>
                <w:rFonts w:ascii="Times New Roman" w:hAnsi="Times New Roman" w:cs="Times New Roman"/>
                <w:sz w:val="24"/>
                <w:szCs w:val="24"/>
              </w:rPr>
              <w:t>Румия</w:t>
            </w:r>
            <w:proofErr w:type="spellEnd"/>
            <w:r w:rsidRPr="00683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2B8">
              <w:rPr>
                <w:rFonts w:ascii="Times New Roman" w:hAnsi="Times New Roman" w:cs="Times New Roman"/>
                <w:sz w:val="24"/>
                <w:szCs w:val="24"/>
              </w:rPr>
              <w:t>Азгатовна</w:t>
            </w:r>
            <w:proofErr w:type="spellEnd"/>
          </w:p>
        </w:tc>
        <w:tc>
          <w:tcPr>
            <w:tcW w:w="11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6832B8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2B8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11" w:type="dxa"/>
            <w:tcBorders>
              <w:bottom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070DE0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098A" w:rsidRPr="005304F4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4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28.12. 2023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:rsidR="009B098A" w:rsidRPr="003A096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trHeight w:val="531"/>
          <w:jc w:val="center"/>
        </w:trPr>
        <w:tc>
          <w:tcPr>
            <w:tcW w:w="15861" w:type="dxa"/>
            <w:gridSpan w:val="14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 (6</w:t>
            </w: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льная студия видеопроизводства»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Дрожджа Олег Вальдемарович</w:t>
            </w:r>
          </w:p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Игнатьева Полина Сергеевна</w:t>
            </w:r>
          </w:p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Каюмова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Иршатовна</w:t>
            </w:r>
            <w:proofErr w:type="spellEnd"/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7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top w:val="single" w:sz="12" w:space="0" w:color="auto"/>
            </w:tcBorders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«Центр школьной прессы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«Зебра»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Дрожджа Олег Вальдемарович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11-16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7F7A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0E4D25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D25">
              <w:rPr>
                <w:rFonts w:ascii="Times New Roman" w:hAnsi="Times New Roman" w:cs="Times New Roman"/>
                <w:sz w:val="24"/>
                <w:szCs w:val="24"/>
              </w:rPr>
              <w:t>ДООП «Технический дизайн»</w:t>
            </w:r>
          </w:p>
        </w:tc>
        <w:tc>
          <w:tcPr>
            <w:tcW w:w="1984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Нестерова Наталья Викторовна</w:t>
            </w:r>
          </w:p>
          <w:p w:rsidR="009B098A" w:rsidRPr="000E4D25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Людмила Александровна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7E496E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proofErr w:type="spellStart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Робото</w:t>
            </w:r>
            <w:proofErr w:type="spellEnd"/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-ЛЕГО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Попова Ольга Ивановна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C76DF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 w:rsidRPr="007E49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E496E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Зимичев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Анатольевич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C76DF4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7E496E">
              <w:rPr>
                <w:rFonts w:ascii="Times New Roman" w:hAnsi="Times New Roman" w:cs="Times New Roman"/>
                <w:b/>
                <w:sz w:val="24"/>
                <w:szCs w:val="24"/>
              </w:rPr>
              <w:t>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ДООАП для детей с ОВЗ «</w:t>
            </w:r>
            <w:r w:rsidRPr="00B52332"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кора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D45615" w:rsidRDefault="009B098A" w:rsidP="009B098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D456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Бузовская</w:t>
            </w:r>
            <w:proofErr w:type="spellEnd"/>
            <w:r w:rsidRPr="00D456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8C7F7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29.05. 2025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trHeight w:val="340"/>
          <w:jc w:val="center"/>
        </w:trPr>
        <w:tc>
          <w:tcPr>
            <w:tcW w:w="15861" w:type="dxa"/>
            <w:gridSpan w:val="1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Росточек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Холопова Светлана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Холопова Светлана Николаевна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-7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top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Здоровый росток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Холопова Светлана Николаевна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Pr="00C839BD" w:rsidRDefault="009B098A" w:rsidP="009B098A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Станславовна</w:t>
            </w:r>
            <w:proofErr w:type="spellEnd"/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 w:rsidRPr="00CB25D2"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>
              <w:rPr>
                <w:rFonts w:ascii="Times New Roman" w:hAnsi="Times New Roman"/>
                <w:sz w:val="24"/>
                <w:szCs w:val="36"/>
              </w:rPr>
              <w:t>ДООП «Флорбол»</w:t>
            </w:r>
          </w:p>
        </w:tc>
        <w:tc>
          <w:tcPr>
            <w:tcW w:w="1984" w:type="dxa"/>
          </w:tcPr>
          <w:p w:rsidR="009B098A" w:rsidRPr="00A9351B" w:rsidRDefault="009B098A" w:rsidP="009B09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51B">
              <w:rPr>
                <w:rFonts w:ascii="Times New Roman" w:hAnsi="Times New Roman"/>
                <w:sz w:val="24"/>
                <w:szCs w:val="24"/>
              </w:rPr>
              <w:t>Егоров Александр Владимирович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экспертизе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художественной акробатике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Ригель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Горлова Анжела Александровна 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 w:rsidRPr="00CB25D2"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trHeight w:val="537"/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Паршикова Олеся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8409AE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098A" w:rsidRPr="00C839B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ДООП для одарённых детей 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Дзюдо-мастер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Паршикова Олеся Сергеевна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098A" w:rsidRPr="00C839B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9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Тхэквондо-мастер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eastAsia="Calibri" w:hAnsi="Times New Roman" w:cs="Times New Roman"/>
                <w:sz w:val="24"/>
                <w:szCs w:val="24"/>
              </w:rPr>
              <w:t>Борисов Виталий Николаевич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9-15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B098A" w:rsidRPr="00C839BD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28.03. 2025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«Спортивная аэробика»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Горлова Анжела Александровна 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5-12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28.11. 2023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ДООРП «Адаптивное тхэквондо»</w:t>
            </w:r>
          </w:p>
        </w:tc>
        <w:tc>
          <w:tcPr>
            <w:tcW w:w="1984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Пазылов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Нуриддин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Шухратович</w:t>
            </w:r>
            <w:proofErr w:type="spellEnd"/>
          </w:p>
          <w:p w:rsidR="009B098A" w:rsidRPr="00A9351B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Калютич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Павлович</w:t>
            </w:r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5-18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«Честный ринг»</w:t>
            </w:r>
          </w:p>
        </w:tc>
        <w:tc>
          <w:tcPr>
            <w:tcW w:w="1984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Убайдов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Фурузон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Хамдамович</w:t>
            </w:r>
            <w:proofErr w:type="spellEnd"/>
          </w:p>
        </w:tc>
        <w:tc>
          <w:tcPr>
            <w:tcW w:w="1135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  <w:p w:rsidR="009B098A" w:rsidRPr="009B098A" w:rsidRDefault="009B098A" w:rsidP="009B0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</w:pPr>
            <w:proofErr w:type="spellStart"/>
            <w:r w:rsidRPr="00791163"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98A" w:rsidRPr="00A9351B" w:rsidTr="00F456A0">
        <w:trPr>
          <w:jc w:val="center"/>
        </w:trPr>
        <w:tc>
          <w:tcPr>
            <w:tcW w:w="15861" w:type="dxa"/>
            <w:gridSpan w:val="1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-КРАЕВЕДЧЕСКАЯ НАПРАВЛЕННОСТЬ (6 </w:t>
            </w:r>
            <w:proofErr w:type="spellStart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B523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ДООП по истории и этнографии родного края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Русский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Трубочкина Галина Вениаминовна</w:t>
            </w:r>
          </w:p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Андриянова Виктория Сергеевна</w:t>
            </w:r>
          </w:p>
        </w:tc>
        <w:tc>
          <w:tcPr>
            <w:tcW w:w="11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1311" w:type="dxa"/>
            <w:tcBorders>
              <w:top w:val="single" w:sz="12" w:space="0" w:color="auto"/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top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ДООП школа музейных наук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Наследие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Казачкова </w:t>
            </w:r>
            <w:r w:rsidRPr="00A9351B">
              <w:rPr>
                <w:rFonts w:ascii="Times New Roman" w:hAnsi="Times New Roman"/>
                <w:sz w:val="24"/>
                <w:szCs w:val="28"/>
              </w:rPr>
              <w:t>Ирина Игоревна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6F4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9B098A" w:rsidRDefault="009B098A" w:rsidP="009B098A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Наследие-мастер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 xml:space="preserve">Казачкова </w:t>
            </w:r>
            <w:r w:rsidRPr="00A9351B">
              <w:rPr>
                <w:rFonts w:ascii="Times New Roman" w:hAnsi="Times New Roman"/>
                <w:sz w:val="24"/>
                <w:szCs w:val="28"/>
              </w:rPr>
              <w:t>Ирина Игоревна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йолдызы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Хайрова Рахимахон Илдусовна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C256F4" w:rsidRDefault="00F456A0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экспертизе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Сетевая ДООРП по краеведению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Люблю мою Самару!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Ожогина Евгения Олеговна</w:t>
            </w:r>
          </w:p>
        </w:tc>
        <w:tc>
          <w:tcPr>
            <w:tcW w:w="1135" w:type="dxa"/>
            <w:tcBorders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1311" w:type="dxa"/>
            <w:tcBorders>
              <w:right w:val="single" w:sz="12" w:space="0" w:color="auto"/>
            </w:tcBorders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разноуровневый</w:t>
            </w:r>
            <w:proofErr w:type="spellEnd"/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167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27.12. 2024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vAlign w:val="center"/>
          </w:tcPr>
          <w:p w:rsidR="009B098A" w:rsidRPr="00C256F4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9B098A" w:rsidRPr="00A9351B" w:rsidTr="00F456A0">
        <w:trPr>
          <w:jc w:val="center"/>
        </w:trPr>
        <w:tc>
          <w:tcPr>
            <w:tcW w:w="41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pStyle w:val="a4"/>
              <w:numPr>
                <w:ilvl w:val="0"/>
                <w:numId w:val="15"/>
              </w:numPr>
              <w:ind w:left="3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  <w:vAlign w:val="center"/>
          </w:tcPr>
          <w:p w:rsidR="009B098A" w:rsidRPr="00B52332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 по краеведению для одарённых детей «</w:t>
            </w:r>
            <w:r w:rsidRPr="00B52332">
              <w:rPr>
                <w:rFonts w:ascii="Times New Roman" w:hAnsi="Times New Roman" w:cs="Times New Roman"/>
                <w:sz w:val="24"/>
                <w:szCs w:val="24"/>
              </w:rPr>
              <w:t>Люблю мою Самару!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-мастер»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Ожогина Евгения Олеговна</w:t>
            </w:r>
          </w:p>
        </w:tc>
        <w:tc>
          <w:tcPr>
            <w:tcW w:w="1135" w:type="dxa"/>
            <w:tcBorders>
              <w:bottom w:val="single" w:sz="12" w:space="0" w:color="000000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10-16</w:t>
            </w:r>
          </w:p>
        </w:tc>
        <w:tc>
          <w:tcPr>
            <w:tcW w:w="1311" w:type="dxa"/>
            <w:tcBorders>
              <w:bottom w:val="single" w:sz="12" w:space="0" w:color="000000"/>
              <w:right w:val="single" w:sz="12" w:space="0" w:color="auto"/>
            </w:tcBorders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продвинутый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" w:type="dxa"/>
            <w:tcBorders>
              <w:bottom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bottom w:val="single" w:sz="12" w:space="0" w:color="000000"/>
            </w:tcBorders>
            <w:vAlign w:val="center"/>
          </w:tcPr>
          <w:p w:rsidR="009B098A" w:rsidRPr="00A9351B" w:rsidRDefault="009B098A" w:rsidP="009B0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818" w:type="dxa"/>
            <w:tcBorders>
              <w:bottom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9B098A" w:rsidRDefault="009B098A" w:rsidP="009B0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</w:tbl>
    <w:p w:rsidR="00C63446" w:rsidRDefault="00C63446" w:rsidP="005649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B34A2" w:rsidRPr="00C06672" w:rsidRDefault="00AA4719" w:rsidP="005649F7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06672">
        <w:rPr>
          <w:rFonts w:ascii="Times New Roman" w:hAnsi="Times New Roman" w:cs="Times New Roman"/>
          <w:b/>
          <w:sz w:val="32"/>
          <w:szCs w:val="28"/>
        </w:rPr>
        <w:t>Всего</w:t>
      </w:r>
      <w:r w:rsidR="00C06672"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C06672">
        <w:rPr>
          <w:rFonts w:ascii="Times New Roman" w:hAnsi="Times New Roman" w:cs="Times New Roman"/>
          <w:b/>
          <w:sz w:val="32"/>
          <w:szCs w:val="28"/>
        </w:rPr>
        <w:t>ДООП:</w:t>
      </w:r>
      <w:r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9B098A">
        <w:rPr>
          <w:rFonts w:ascii="Times New Roman" w:hAnsi="Times New Roman" w:cs="Times New Roman"/>
          <w:b/>
          <w:sz w:val="32"/>
          <w:szCs w:val="28"/>
        </w:rPr>
        <w:t>51</w:t>
      </w:r>
      <w:r w:rsid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="00C06672">
        <w:rPr>
          <w:rFonts w:ascii="Times New Roman" w:hAnsi="Times New Roman" w:cs="Times New Roman"/>
          <w:b/>
          <w:sz w:val="32"/>
          <w:szCs w:val="28"/>
        </w:rPr>
        <w:t>шт</w:t>
      </w:r>
      <w:proofErr w:type="spellEnd"/>
      <w:r w:rsidR="00C06672">
        <w:rPr>
          <w:rFonts w:ascii="Times New Roman" w:hAnsi="Times New Roman" w:cs="Times New Roman"/>
          <w:b/>
          <w:sz w:val="32"/>
          <w:szCs w:val="28"/>
        </w:rPr>
        <w:t xml:space="preserve"> (из них </w:t>
      </w:r>
      <w:r w:rsidR="00D04FBD" w:rsidRPr="00C06672">
        <w:rPr>
          <w:rFonts w:ascii="Times New Roman" w:hAnsi="Times New Roman" w:cs="Times New Roman"/>
          <w:b/>
          <w:sz w:val="32"/>
          <w:szCs w:val="28"/>
        </w:rPr>
        <w:t>2</w:t>
      </w:r>
      <w:r w:rsidR="00635B27" w:rsidRPr="00C06672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131234" w:rsidRPr="00C06672">
        <w:rPr>
          <w:rFonts w:ascii="Times New Roman" w:hAnsi="Times New Roman" w:cs="Times New Roman"/>
          <w:b/>
          <w:sz w:val="32"/>
          <w:szCs w:val="28"/>
        </w:rPr>
        <w:t xml:space="preserve">платные </w:t>
      </w:r>
      <w:r w:rsidR="00635B27" w:rsidRPr="00C06672">
        <w:rPr>
          <w:rFonts w:ascii="Times New Roman" w:hAnsi="Times New Roman" w:cs="Times New Roman"/>
          <w:b/>
          <w:sz w:val="32"/>
          <w:szCs w:val="28"/>
        </w:rPr>
        <w:t>программ</w:t>
      </w:r>
      <w:r w:rsidR="00671B71" w:rsidRPr="00C06672">
        <w:rPr>
          <w:rFonts w:ascii="Times New Roman" w:hAnsi="Times New Roman" w:cs="Times New Roman"/>
          <w:b/>
          <w:sz w:val="32"/>
          <w:szCs w:val="28"/>
        </w:rPr>
        <w:t>ы</w:t>
      </w:r>
      <w:r w:rsidR="00C06672">
        <w:rPr>
          <w:rFonts w:ascii="Times New Roman" w:hAnsi="Times New Roman" w:cs="Times New Roman"/>
          <w:b/>
          <w:sz w:val="32"/>
          <w:szCs w:val="28"/>
        </w:rPr>
        <w:t>)</w:t>
      </w:r>
    </w:p>
    <w:p w:rsidR="000E62CB" w:rsidRPr="00C06672" w:rsidRDefault="000E62CB" w:rsidP="005649F7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C06672">
        <w:rPr>
          <w:rFonts w:ascii="Times New Roman" w:hAnsi="Times New Roman" w:cs="Times New Roman"/>
          <w:b/>
          <w:i/>
          <w:sz w:val="28"/>
          <w:szCs w:val="24"/>
        </w:rPr>
        <w:t>В сетевой форме</w:t>
      </w:r>
      <w:r w:rsidR="00C06672" w:rsidRPr="00C06672">
        <w:rPr>
          <w:rFonts w:ascii="Times New Roman" w:hAnsi="Times New Roman" w:cs="Times New Roman"/>
          <w:sz w:val="28"/>
          <w:szCs w:val="24"/>
        </w:rPr>
        <w:t>: 3</w:t>
      </w:r>
      <w:r w:rsidR="00F456A0">
        <w:rPr>
          <w:rFonts w:ascii="Times New Roman" w:hAnsi="Times New Roman" w:cs="Times New Roman"/>
          <w:sz w:val="28"/>
          <w:szCs w:val="24"/>
        </w:rPr>
        <w:t>1</w:t>
      </w:r>
      <w:r w:rsidRPr="00C06672">
        <w:rPr>
          <w:rFonts w:ascii="Times New Roman" w:hAnsi="Times New Roman" w:cs="Times New Roman"/>
          <w:sz w:val="28"/>
          <w:szCs w:val="24"/>
        </w:rPr>
        <w:t xml:space="preserve"> программ</w:t>
      </w:r>
      <w:r w:rsidR="00F456A0">
        <w:rPr>
          <w:rFonts w:ascii="Times New Roman" w:hAnsi="Times New Roman" w:cs="Times New Roman"/>
          <w:sz w:val="28"/>
          <w:szCs w:val="24"/>
        </w:rPr>
        <w:t>а</w:t>
      </w:r>
    </w:p>
    <w:p w:rsidR="00C06672" w:rsidRDefault="000E62CB" w:rsidP="005649F7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proofErr w:type="spellStart"/>
      <w:r w:rsidRPr="00C06672">
        <w:rPr>
          <w:rFonts w:ascii="Times New Roman" w:hAnsi="Times New Roman" w:cs="Times New Roman"/>
          <w:b/>
          <w:i/>
          <w:sz w:val="28"/>
          <w:szCs w:val="24"/>
        </w:rPr>
        <w:lastRenderedPageBreak/>
        <w:t>Разноуровневые</w:t>
      </w:r>
      <w:proofErr w:type="spellEnd"/>
      <w:r w:rsidRPr="00C06672">
        <w:rPr>
          <w:rFonts w:ascii="Times New Roman" w:hAnsi="Times New Roman" w:cs="Times New Roman"/>
          <w:b/>
          <w:i/>
          <w:sz w:val="28"/>
          <w:szCs w:val="24"/>
        </w:rPr>
        <w:t xml:space="preserve"> программы</w:t>
      </w:r>
      <w:r w:rsidR="00C63446" w:rsidRPr="00C06672">
        <w:rPr>
          <w:rFonts w:ascii="Times New Roman" w:hAnsi="Times New Roman" w:cs="Times New Roman"/>
          <w:sz w:val="28"/>
          <w:szCs w:val="24"/>
        </w:rPr>
        <w:t xml:space="preserve"> </w:t>
      </w:r>
      <w:r w:rsidR="004D0FCC" w:rsidRPr="00C06672">
        <w:rPr>
          <w:rFonts w:ascii="Times New Roman" w:hAnsi="Times New Roman" w:cs="Times New Roman"/>
          <w:sz w:val="28"/>
          <w:szCs w:val="24"/>
        </w:rPr>
        <w:t>- 3</w:t>
      </w:r>
      <w:r w:rsidR="00F456A0">
        <w:rPr>
          <w:rFonts w:ascii="Times New Roman" w:hAnsi="Times New Roman" w:cs="Times New Roman"/>
          <w:sz w:val="28"/>
          <w:szCs w:val="24"/>
        </w:rPr>
        <w:t>0</w:t>
      </w:r>
      <w:r w:rsidR="00E2393E" w:rsidRPr="00C06672">
        <w:rPr>
          <w:rFonts w:ascii="Times New Roman" w:hAnsi="Times New Roman" w:cs="Times New Roman"/>
          <w:sz w:val="28"/>
          <w:szCs w:val="24"/>
        </w:rPr>
        <w:t xml:space="preserve"> программ</w:t>
      </w:r>
      <w:r w:rsidR="009D1B44">
        <w:rPr>
          <w:rFonts w:ascii="Times New Roman" w:hAnsi="Times New Roman" w:cs="Times New Roman"/>
          <w:sz w:val="28"/>
          <w:szCs w:val="24"/>
        </w:rPr>
        <w:t>ы</w:t>
      </w:r>
    </w:p>
    <w:p w:rsidR="00C06672" w:rsidRDefault="00C06672" w:rsidP="005649F7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C06672">
        <w:rPr>
          <w:rFonts w:ascii="Times New Roman" w:hAnsi="Times New Roman" w:cs="Times New Roman"/>
          <w:b/>
          <w:i/>
          <w:sz w:val="28"/>
          <w:szCs w:val="24"/>
        </w:rPr>
        <w:t xml:space="preserve">ПФДО </w:t>
      </w:r>
      <w:r w:rsidRPr="00C06672">
        <w:rPr>
          <w:rFonts w:ascii="Times New Roman" w:hAnsi="Times New Roman" w:cs="Times New Roman"/>
          <w:sz w:val="28"/>
          <w:szCs w:val="24"/>
        </w:rPr>
        <w:t>– 3</w:t>
      </w:r>
      <w:r w:rsidR="00F456A0">
        <w:rPr>
          <w:rFonts w:ascii="Times New Roman" w:hAnsi="Times New Roman" w:cs="Times New Roman"/>
          <w:sz w:val="28"/>
          <w:szCs w:val="24"/>
        </w:rPr>
        <w:t>2</w:t>
      </w:r>
      <w:r w:rsidR="002C640A" w:rsidRPr="002C640A">
        <w:rPr>
          <w:rFonts w:ascii="Times New Roman" w:hAnsi="Times New Roman" w:cs="Times New Roman"/>
          <w:sz w:val="28"/>
          <w:szCs w:val="24"/>
        </w:rPr>
        <w:t xml:space="preserve"> </w:t>
      </w:r>
      <w:r w:rsidR="002C640A" w:rsidRPr="00C06672">
        <w:rPr>
          <w:rFonts w:ascii="Times New Roman" w:hAnsi="Times New Roman" w:cs="Times New Roman"/>
          <w:sz w:val="28"/>
          <w:szCs w:val="24"/>
        </w:rPr>
        <w:t>программ</w:t>
      </w:r>
      <w:r w:rsidR="00F456A0">
        <w:rPr>
          <w:rFonts w:ascii="Times New Roman" w:hAnsi="Times New Roman" w:cs="Times New Roman"/>
          <w:sz w:val="28"/>
          <w:szCs w:val="24"/>
        </w:rPr>
        <w:t>ы</w:t>
      </w:r>
    </w:p>
    <w:p w:rsidR="00E2393E" w:rsidRPr="00C06672" w:rsidRDefault="00E2393E" w:rsidP="005649F7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C06672">
        <w:rPr>
          <w:rFonts w:ascii="Times New Roman" w:hAnsi="Times New Roman" w:cs="Times New Roman"/>
          <w:b/>
          <w:i/>
          <w:sz w:val="28"/>
          <w:szCs w:val="24"/>
        </w:rPr>
        <w:t>Углублённые</w:t>
      </w:r>
      <w:r w:rsidRPr="00C06672">
        <w:rPr>
          <w:rFonts w:ascii="Times New Roman" w:hAnsi="Times New Roman" w:cs="Times New Roman"/>
          <w:sz w:val="28"/>
          <w:szCs w:val="24"/>
        </w:rPr>
        <w:t xml:space="preserve"> – 1</w:t>
      </w:r>
      <w:r w:rsidR="009D1B44">
        <w:rPr>
          <w:rFonts w:ascii="Times New Roman" w:hAnsi="Times New Roman" w:cs="Times New Roman"/>
          <w:sz w:val="28"/>
          <w:szCs w:val="24"/>
        </w:rPr>
        <w:t>2</w:t>
      </w:r>
      <w:r w:rsidR="002C640A" w:rsidRPr="002C640A">
        <w:rPr>
          <w:rFonts w:ascii="Times New Roman" w:hAnsi="Times New Roman" w:cs="Times New Roman"/>
          <w:sz w:val="28"/>
          <w:szCs w:val="24"/>
        </w:rPr>
        <w:t xml:space="preserve"> </w:t>
      </w:r>
      <w:r w:rsidR="002C640A" w:rsidRPr="00C06672">
        <w:rPr>
          <w:rFonts w:ascii="Times New Roman" w:hAnsi="Times New Roman" w:cs="Times New Roman"/>
          <w:sz w:val="28"/>
          <w:szCs w:val="24"/>
        </w:rPr>
        <w:t>программ</w:t>
      </w:r>
    </w:p>
    <w:p w:rsidR="00E2393E" w:rsidRPr="00C06672" w:rsidRDefault="00C06672" w:rsidP="005649F7">
      <w:pPr>
        <w:spacing w:after="0"/>
        <w:ind w:firstLine="709"/>
        <w:rPr>
          <w:rFonts w:ascii="Times New Roman" w:hAnsi="Times New Roman" w:cs="Times New Roman"/>
          <w:sz w:val="28"/>
          <w:szCs w:val="24"/>
        </w:rPr>
      </w:pPr>
      <w:r w:rsidRPr="00C06672">
        <w:rPr>
          <w:rFonts w:ascii="Times New Roman" w:hAnsi="Times New Roman" w:cs="Times New Roman"/>
          <w:b/>
          <w:i/>
          <w:sz w:val="28"/>
          <w:szCs w:val="24"/>
        </w:rPr>
        <w:t>Имеют дистанционный модуль</w:t>
      </w:r>
      <w:r w:rsidRPr="00C06672">
        <w:rPr>
          <w:rFonts w:ascii="Times New Roman" w:hAnsi="Times New Roman" w:cs="Times New Roman"/>
          <w:sz w:val="28"/>
          <w:szCs w:val="24"/>
        </w:rPr>
        <w:t xml:space="preserve"> - 36</w:t>
      </w:r>
      <w:r w:rsidR="002C640A" w:rsidRPr="002C640A">
        <w:rPr>
          <w:rFonts w:ascii="Times New Roman" w:hAnsi="Times New Roman" w:cs="Times New Roman"/>
          <w:sz w:val="28"/>
          <w:szCs w:val="24"/>
        </w:rPr>
        <w:t xml:space="preserve"> </w:t>
      </w:r>
      <w:r w:rsidR="002C640A" w:rsidRPr="00C06672">
        <w:rPr>
          <w:rFonts w:ascii="Times New Roman" w:hAnsi="Times New Roman" w:cs="Times New Roman"/>
          <w:sz w:val="28"/>
          <w:szCs w:val="24"/>
        </w:rPr>
        <w:t>программ</w:t>
      </w:r>
    </w:p>
    <w:p w:rsidR="00C63446" w:rsidRPr="002C640A" w:rsidRDefault="00AF709E" w:rsidP="002C640A">
      <w:pPr>
        <w:pStyle w:val="a4"/>
        <w:spacing w:after="0"/>
        <w:rPr>
          <w:rFonts w:ascii="Times New Roman" w:hAnsi="Times New Roman" w:cs="Times New Roman"/>
          <w:sz w:val="28"/>
          <w:szCs w:val="24"/>
        </w:rPr>
      </w:pPr>
      <w:r w:rsidRPr="00C06672">
        <w:rPr>
          <w:rFonts w:ascii="Times New Roman" w:hAnsi="Times New Roman" w:cs="Times New Roman"/>
          <w:b/>
          <w:i/>
          <w:sz w:val="28"/>
          <w:szCs w:val="24"/>
        </w:rPr>
        <w:t>Авторские:</w:t>
      </w:r>
      <w:r w:rsidRPr="00C06672">
        <w:rPr>
          <w:rFonts w:ascii="Times New Roman" w:hAnsi="Times New Roman" w:cs="Times New Roman"/>
          <w:sz w:val="28"/>
          <w:szCs w:val="24"/>
        </w:rPr>
        <w:t xml:space="preserve"> </w:t>
      </w:r>
      <w:r w:rsidR="00060FE0" w:rsidRPr="00C06672">
        <w:rPr>
          <w:rFonts w:ascii="Times New Roman" w:hAnsi="Times New Roman" w:cs="Times New Roman"/>
          <w:sz w:val="28"/>
          <w:szCs w:val="24"/>
        </w:rPr>
        <w:t>-7</w:t>
      </w:r>
      <w:r w:rsidR="00E2393E" w:rsidRPr="00C06672">
        <w:rPr>
          <w:rFonts w:ascii="Times New Roman" w:hAnsi="Times New Roman" w:cs="Times New Roman"/>
          <w:sz w:val="28"/>
          <w:szCs w:val="24"/>
        </w:rPr>
        <w:t xml:space="preserve">: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>Аленький цветочек-мастер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Pr="00C06672">
        <w:rPr>
          <w:rFonts w:ascii="Times New Roman" w:hAnsi="Times New Roman" w:cs="Times New Roman"/>
          <w:sz w:val="28"/>
          <w:szCs w:val="24"/>
        </w:rPr>
        <w:t>Ригель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>Феерия-мастер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Социальная экономика для детей с ОВЗ в ОУ для слабослышащих и </w:t>
      </w:r>
      <w:proofErr w:type="spellStart"/>
      <w:r w:rsidR="007651E6" w:rsidRPr="00C06672">
        <w:rPr>
          <w:rFonts w:ascii="Times New Roman" w:hAnsi="Times New Roman" w:cs="Times New Roman"/>
          <w:sz w:val="28"/>
          <w:szCs w:val="24"/>
        </w:rPr>
        <w:t>неслышащих</w:t>
      </w:r>
      <w:proofErr w:type="spellEnd"/>
      <w:r w:rsidR="007651E6" w:rsidRPr="00C06672">
        <w:rPr>
          <w:rFonts w:ascii="Times New Roman" w:hAnsi="Times New Roman" w:cs="Times New Roman"/>
          <w:sz w:val="28"/>
          <w:szCs w:val="24"/>
        </w:rPr>
        <w:t xml:space="preserve"> детей –мастер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>Экономическая теория для молодых и креативных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Социальная экономика для детей с ОВЗ в ОУ для слабослышащих и </w:t>
      </w:r>
      <w:proofErr w:type="spellStart"/>
      <w:r w:rsidR="007651E6" w:rsidRPr="00C06672">
        <w:rPr>
          <w:rFonts w:ascii="Times New Roman" w:hAnsi="Times New Roman" w:cs="Times New Roman"/>
          <w:sz w:val="28"/>
          <w:szCs w:val="24"/>
        </w:rPr>
        <w:t>неслышащих</w:t>
      </w:r>
      <w:proofErr w:type="spellEnd"/>
      <w:r w:rsidR="007651E6" w:rsidRPr="00C06672">
        <w:rPr>
          <w:rFonts w:ascii="Times New Roman" w:hAnsi="Times New Roman" w:cs="Times New Roman"/>
          <w:sz w:val="28"/>
          <w:szCs w:val="24"/>
        </w:rPr>
        <w:t xml:space="preserve"> детей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 xml:space="preserve">, </w:t>
      </w:r>
      <w:r w:rsidR="00C06672">
        <w:rPr>
          <w:rFonts w:ascii="Times New Roman" w:hAnsi="Times New Roman" w:cs="Times New Roman"/>
          <w:sz w:val="28"/>
          <w:szCs w:val="24"/>
        </w:rPr>
        <w:t>«</w:t>
      </w:r>
      <w:r w:rsidR="007651E6" w:rsidRPr="00C06672">
        <w:rPr>
          <w:rFonts w:ascii="Times New Roman" w:hAnsi="Times New Roman" w:cs="Times New Roman"/>
          <w:sz w:val="28"/>
          <w:szCs w:val="24"/>
        </w:rPr>
        <w:t>Успех</w:t>
      </w:r>
      <w:r w:rsidR="00C06672">
        <w:rPr>
          <w:rFonts w:ascii="Times New Roman" w:hAnsi="Times New Roman" w:cs="Times New Roman"/>
          <w:sz w:val="28"/>
          <w:szCs w:val="24"/>
        </w:rPr>
        <w:t>»</w:t>
      </w:r>
      <w:r w:rsidR="007651E6" w:rsidRPr="00C06672">
        <w:rPr>
          <w:rFonts w:ascii="Times New Roman" w:hAnsi="Times New Roman" w:cs="Times New Roman"/>
          <w:sz w:val="28"/>
          <w:szCs w:val="24"/>
        </w:rPr>
        <w:t>.</w:t>
      </w:r>
    </w:p>
    <w:sectPr w:rsidR="00C63446" w:rsidRPr="002C640A" w:rsidSect="009D3F7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3966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A4FE9"/>
    <w:multiLevelType w:val="hybridMultilevel"/>
    <w:tmpl w:val="B7142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03C32"/>
    <w:multiLevelType w:val="hybridMultilevel"/>
    <w:tmpl w:val="FC18B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B20F3"/>
    <w:multiLevelType w:val="hybridMultilevel"/>
    <w:tmpl w:val="613EFC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62BD3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B02177"/>
    <w:multiLevelType w:val="hybridMultilevel"/>
    <w:tmpl w:val="3A6A4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C07235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3D6490"/>
    <w:multiLevelType w:val="hybridMultilevel"/>
    <w:tmpl w:val="55A2A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70B5C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571FF5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94C74"/>
    <w:multiLevelType w:val="hybridMultilevel"/>
    <w:tmpl w:val="B71420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3A079D"/>
    <w:multiLevelType w:val="hybridMultilevel"/>
    <w:tmpl w:val="9C9EC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850F4"/>
    <w:multiLevelType w:val="hybridMultilevel"/>
    <w:tmpl w:val="F67CBDB0"/>
    <w:lvl w:ilvl="0" w:tplc="C068108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3198F"/>
    <w:multiLevelType w:val="hybridMultilevel"/>
    <w:tmpl w:val="5986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30108"/>
    <w:multiLevelType w:val="hybridMultilevel"/>
    <w:tmpl w:val="BCD25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75"/>
    <w:rsid w:val="00012C89"/>
    <w:rsid w:val="0001473D"/>
    <w:rsid w:val="000156F3"/>
    <w:rsid w:val="0002479D"/>
    <w:rsid w:val="00040053"/>
    <w:rsid w:val="00046722"/>
    <w:rsid w:val="00060FE0"/>
    <w:rsid w:val="00063E51"/>
    <w:rsid w:val="00070DE0"/>
    <w:rsid w:val="00077173"/>
    <w:rsid w:val="00086867"/>
    <w:rsid w:val="00090519"/>
    <w:rsid w:val="00091B09"/>
    <w:rsid w:val="00092654"/>
    <w:rsid w:val="00094C00"/>
    <w:rsid w:val="000A363D"/>
    <w:rsid w:val="000D4268"/>
    <w:rsid w:val="000E4D25"/>
    <w:rsid w:val="000E62CB"/>
    <w:rsid w:val="000F2ED9"/>
    <w:rsid w:val="000F5024"/>
    <w:rsid w:val="001015B2"/>
    <w:rsid w:val="00114FA1"/>
    <w:rsid w:val="001274EF"/>
    <w:rsid w:val="00131234"/>
    <w:rsid w:val="00142F8F"/>
    <w:rsid w:val="00150838"/>
    <w:rsid w:val="0015217C"/>
    <w:rsid w:val="00152549"/>
    <w:rsid w:val="0015478B"/>
    <w:rsid w:val="00162E7E"/>
    <w:rsid w:val="001742AD"/>
    <w:rsid w:val="00191783"/>
    <w:rsid w:val="001A4878"/>
    <w:rsid w:val="001A6123"/>
    <w:rsid w:val="001A7D9D"/>
    <w:rsid w:val="001B2C54"/>
    <w:rsid w:val="001D05E6"/>
    <w:rsid w:val="001D276F"/>
    <w:rsid w:val="001D58B7"/>
    <w:rsid w:val="001E4C4D"/>
    <w:rsid w:val="001F2E01"/>
    <w:rsid w:val="001F3176"/>
    <w:rsid w:val="001F5051"/>
    <w:rsid w:val="00204BAB"/>
    <w:rsid w:val="00212383"/>
    <w:rsid w:val="00227170"/>
    <w:rsid w:val="00230959"/>
    <w:rsid w:val="00250C3B"/>
    <w:rsid w:val="00255A36"/>
    <w:rsid w:val="0025651D"/>
    <w:rsid w:val="0026311E"/>
    <w:rsid w:val="002825E4"/>
    <w:rsid w:val="00287E35"/>
    <w:rsid w:val="0029068C"/>
    <w:rsid w:val="002A62EB"/>
    <w:rsid w:val="002B189E"/>
    <w:rsid w:val="002C0829"/>
    <w:rsid w:val="002C640A"/>
    <w:rsid w:val="002D7725"/>
    <w:rsid w:val="002D7E0D"/>
    <w:rsid w:val="00317631"/>
    <w:rsid w:val="00321415"/>
    <w:rsid w:val="003227F5"/>
    <w:rsid w:val="00340BB3"/>
    <w:rsid w:val="00365B5C"/>
    <w:rsid w:val="0037046E"/>
    <w:rsid w:val="00384F4D"/>
    <w:rsid w:val="003A096D"/>
    <w:rsid w:val="003A7E09"/>
    <w:rsid w:val="003E7507"/>
    <w:rsid w:val="003F14F3"/>
    <w:rsid w:val="003F4978"/>
    <w:rsid w:val="00412156"/>
    <w:rsid w:val="004676FA"/>
    <w:rsid w:val="00474F5F"/>
    <w:rsid w:val="004A342F"/>
    <w:rsid w:val="004C2607"/>
    <w:rsid w:val="004D0FCC"/>
    <w:rsid w:val="004E403E"/>
    <w:rsid w:val="004F7125"/>
    <w:rsid w:val="00504553"/>
    <w:rsid w:val="00504C99"/>
    <w:rsid w:val="0050630D"/>
    <w:rsid w:val="005263EF"/>
    <w:rsid w:val="005304F4"/>
    <w:rsid w:val="00534352"/>
    <w:rsid w:val="00540391"/>
    <w:rsid w:val="0055303E"/>
    <w:rsid w:val="005649F7"/>
    <w:rsid w:val="005745AE"/>
    <w:rsid w:val="005852C1"/>
    <w:rsid w:val="0058762A"/>
    <w:rsid w:val="0059758C"/>
    <w:rsid w:val="005A2030"/>
    <w:rsid w:val="005A5E33"/>
    <w:rsid w:val="005B1BB3"/>
    <w:rsid w:val="005B4226"/>
    <w:rsid w:val="005B6FC2"/>
    <w:rsid w:val="005C6410"/>
    <w:rsid w:val="005D6ECB"/>
    <w:rsid w:val="005D795B"/>
    <w:rsid w:val="005E19A1"/>
    <w:rsid w:val="005E1BC0"/>
    <w:rsid w:val="005F2B96"/>
    <w:rsid w:val="005F6636"/>
    <w:rsid w:val="00610913"/>
    <w:rsid w:val="0061153B"/>
    <w:rsid w:val="006168DB"/>
    <w:rsid w:val="00630BF0"/>
    <w:rsid w:val="00635B27"/>
    <w:rsid w:val="00671B71"/>
    <w:rsid w:val="0067635B"/>
    <w:rsid w:val="0067720C"/>
    <w:rsid w:val="00680A29"/>
    <w:rsid w:val="006832B8"/>
    <w:rsid w:val="00693B01"/>
    <w:rsid w:val="006A09EA"/>
    <w:rsid w:val="006B2534"/>
    <w:rsid w:val="0070163C"/>
    <w:rsid w:val="00753D18"/>
    <w:rsid w:val="00761915"/>
    <w:rsid w:val="0076237B"/>
    <w:rsid w:val="007651E6"/>
    <w:rsid w:val="007849BB"/>
    <w:rsid w:val="007867F1"/>
    <w:rsid w:val="00790572"/>
    <w:rsid w:val="00792255"/>
    <w:rsid w:val="007A7938"/>
    <w:rsid w:val="007B3830"/>
    <w:rsid w:val="007C283A"/>
    <w:rsid w:val="007C766A"/>
    <w:rsid w:val="007D127E"/>
    <w:rsid w:val="007E1389"/>
    <w:rsid w:val="007E5420"/>
    <w:rsid w:val="00806D5C"/>
    <w:rsid w:val="00820B8C"/>
    <w:rsid w:val="00833126"/>
    <w:rsid w:val="008566C8"/>
    <w:rsid w:val="008871E1"/>
    <w:rsid w:val="008B4E2B"/>
    <w:rsid w:val="008C7F7A"/>
    <w:rsid w:val="008D2447"/>
    <w:rsid w:val="008D486B"/>
    <w:rsid w:val="008E4DFF"/>
    <w:rsid w:val="00912CFF"/>
    <w:rsid w:val="00925F0A"/>
    <w:rsid w:val="00933249"/>
    <w:rsid w:val="00940198"/>
    <w:rsid w:val="00950E4D"/>
    <w:rsid w:val="009534D5"/>
    <w:rsid w:val="00975AC1"/>
    <w:rsid w:val="009A7A10"/>
    <w:rsid w:val="009B098A"/>
    <w:rsid w:val="009B4196"/>
    <w:rsid w:val="009B798D"/>
    <w:rsid w:val="009D1B44"/>
    <w:rsid w:val="009D3F73"/>
    <w:rsid w:val="009E3C74"/>
    <w:rsid w:val="009E4043"/>
    <w:rsid w:val="009E7966"/>
    <w:rsid w:val="009F4F32"/>
    <w:rsid w:val="009F6BAA"/>
    <w:rsid w:val="00A116B5"/>
    <w:rsid w:val="00A23C2C"/>
    <w:rsid w:val="00A3407E"/>
    <w:rsid w:val="00A52471"/>
    <w:rsid w:val="00A63E77"/>
    <w:rsid w:val="00A70E3B"/>
    <w:rsid w:val="00A711D0"/>
    <w:rsid w:val="00A7580C"/>
    <w:rsid w:val="00A85B5F"/>
    <w:rsid w:val="00A9351B"/>
    <w:rsid w:val="00A959FE"/>
    <w:rsid w:val="00AA4719"/>
    <w:rsid w:val="00AD073C"/>
    <w:rsid w:val="00AD13A2"/>
    <w:rsid w:val="00AE7466"/>
    <w:rsid w:val="00AF0772"/>
    <w:rsid w:val="00AF709E"/>
    <w:rsid w:val="00AF7B32"/>
    <w:rsid w:val="00B032EB"/>
    <w:rsid w:val="00B05E0C"/>
    <w:rsid w:val="00B2380C"/>
    <w:rsid w:val="00B25873"/>
    <w:rsid w:val="00B30269"/>
    <w:rsid w:val="00B32E1D"/>
    <w:rsid w:val="00B33CD3"/>
    <w:rsid w:val="00B4623E"/>
    <w:rsid w:val="00B52332"/>
    <w:rsid w:val="00B75757"/>
    <w:rsid w:val="00B9007C"/>
    <w:rsid w:val="00B906EF"/>
    <w:rsid w:val="00B94E3D"/>
    <w:rsid w:val="00BB267C"/>
    <w:rsid w:val="00BB4487"/>
    <w:rsid w:val="00BB4AEC"/>
    <w:rsid w:val="00BB6CFD"/>
    <w:rsid w:val="00BC536B"/>
    <w:rsid w:val="00BC74CF"/>
    <w:rsid w:val="00BD1903"/>
    <w:rsid w:val="00BE2B18"/>
    <w:rsid w:val="00BF2AC7"/>
    <w:rsid w:val="00C00CEB"/>
    <w:rsid w:val="00C012C4"/>
    <w:rsid w:val="00C06672"/>
    <w:rsid w:val="00C12F13"/>
    <w:rsid w:val="00C13837"/>
    <w:rsid w:val="00C256F4"/>
    <w:rsid w:val="00C35D06"/>
    <w:rsid w:val="00C55DDF"/>
    <w:rsid w:val="00C602F4"/>
    <w:rsid w:val="00C63446"/>
    <w:rsid w:val="00C73549"/>
    <w:rsid w:val="00C839BD"/>
    <w:rsid w:val="00CA3F13"/>
    <w:rsid w:val="00CC2AEB"/>
    <w:rsid w:val="00CD1BCA"/>
    <w:rsid w:val="00CD6CD0"/>
    <w:rsid w:val="00CE0E68"/>
    <w:rsid w:val="00CE39FA"/>
    <w:rsid w:val="00D04FBD"/>
    <w:rsid w:val="00D06276"/>
    <w:rsid w:val="00D11AF8"/>
    <w:rsid w:val="00D224F0"/>
    <w:rsid w:val="00D30D93"/>
    <w:rsid w:val="00D33BF6"/>
    <w:rsid w:val="00D44B6C"/>
    <w:rsid w:val="00D45615"/>
    <w:rsid w:val="00D52D8C"/>
    <w:rsid w:val="00D56A14"/>
    <w:rsid w:val="00D768E8"/>
    <w:rsid w:val="00D8636A"/>
    <w:rsid w:val="00DA428E"/>
    <w:rsid w:val="00DA49DD"/>
    <w:rsid w:val="00DC1479"/>
    <w:rsid w:val="00E2393E"/>
    <w:rsid w:val="00E3538F"/>
    <w:rsid w:val="00E606B3"/>
    <w:rsid w:val="00E64B4D"/>
    <w:rsid w:val="00E8260D"/>
    <w:rsid w:val="00EB220A"/>
    <w:rsid w:val="00ED65F5"/>
    <w:rsid w:val="00EF26EB"/>
    <w:rsid w:val="00F04279"/>
    <w:rsid w:val="00F114A8"/>
    <w:rsid w:val="00F14068"/>
    <w:rsid w:val="00F20A75"/>
    <w:rsid w:val="00F26C4D"/>
    <w:rsid w:val="00F27459"/>
    <w:rsid w:val="00F330E1"/>
    <w:rsid w:val="00F3618C"/>
    <w:rsid w:val="00F456A0"/>
    <w:rsid w:val="00F45A60"/>
    <w:rsid w:val="00F63785"/>
    <w:rsid w:val="00F67882"/>
    <w:rsid w:val="00F906D3"/>
    <w:rsid w:val="00F92AFD"/>
    <w:rsid w:val="00FA17D2"/>
    <w:rsid w:val="00FB33F3"/>
    <w:rsid w:val="00FB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AF22D7-51AF-4693-A481-FD9DBE51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A75"/>
    <w:pPr>
      <w:ind w:left="720"/>
      <w:contextualSpacing/>
    </w:pPr>
  </w:style>
  <w:style w:type="paragraph" w:styleId="a5">
    <w:name w:val="No Spacing"/>
    <w:uiPriority w:val="1"/>
    <w:qFormat/>
    <w:rsid w:val="001D58B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2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BFF7B-DA51-4548-B631-BAD5E910B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 Крылатый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Секретарь</cp:lastModifiedBy>
  <cp:revision>2</cp:revision>
  <cp:lastPrinted>2024-10-02T11:49:00Z</cp:lastPrinted>
  <dcterms:created xsi:type="dcterms:W3CDTF">2025-10-07T11:45:00Z</dcterms:created>
  <dcterms:modified xsi:type="dcterms:W3CDTF">2025-10-07T11:45:00Z</dcterms:modified>
</cp:coreProperties>
</file>