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3F8" w:rsidRDefault="001E53F8">
      <w:pPr>
        <w:spacing w:line="1" w:lineRule="exact"/>
      </w:pPr>
      <w:bookmarkStart w:id="0" w:name="_GoBack"/>
      <w:bookmarkEnd w:id="0"/>
    </w:p>
    <w:p w:rsidR="007C31BB" w:rsidRPr="007C31BB" w:rsidRDefault="007C31BB" w:rsidP="007C31BB">
      <w:pPr>
        <w:pStyle w:val="11"/>
        <w:shd w:val="clear" w:color="auto" w:fill="auto"/>
        <w:spacing w:line="240" w:lineRule="auto"/>
        <w:ind w:firstLine="0"/>
        <w:jc w:val="center"/>
        <w:rPr>
          <w:b/>
          <w:lang w:eastAsia="en-US" w:bidi="en-US"/>
        </w:rPr>
      </w:pPr>
      <w:r>
        <w:rPr>
          <w:b/>
          <w:lang w:eastAsia="en-US" w:bidi="en-US"/>
        </w:rPr>
        <w:t>Положение</w:t>
      </w:r>
    </w:p>
    <w:p w:rsidR="001E53F8" w:rsidRPr="007C31BB" w:rsidRDefault="00767460">
      <w:pPr>
        <w:pStyle w:val="11"/>
        <w:shd w:val="clear" w:color="auto" w:fill="auto"/>
        <w:spacing w:line="240" w:lineRule="auto"/>
        <w:ind w:firstLine="0"/>
        <w:jc w:val="center"/>
        <w:rPr>
          <w:b/>
        </w:rPr>
      </w:pPr>
      <w:r w:rsidRPr="007C31BB">
        <w:rPr>
          <w:b/>
        </w:rPr>
        <w:t xml:space="preserve"> </w:t>
      </w:r>
      <w:r w:rsidR="007C31BB" w:rsidRPr="007C31BB">
        <w:rPr>
          <w:b/>
        </w:rPr>
        <w:t xml:space="preserve">Городской этап </w:t>
      </w:r>
      <w:r w:rsidRPr="007C31BB">
        <w:rPr>
          <w:b/>
        </w:rPr>
        <w:t>регионального конкурса лидеров ученического</w:t>
      </w:r>
      <w:r w:rsidRPr="007C31BB">
        <w:rPr>
          <w:b/>
        </w:rPr>
        <w:br/>
        <w:t>самоуправления Самарской области</w:t>
      </w:r>
    </w:p>
    <w:p w:rsidR="001E53F8" w:rsidRPr="007C31BB" w:rsidRDefault="00767460">
      <w:pPr>
        <w:pStyle w:val="11"/>
        <w:shd w:val="clear" w:color="auto" w:fill="auto"/>
        <w:spacing w:after="300" w:line="240" w:lineRule="auto"/>
        <w:ind w:firstLine="0"/>
        <w:jc w:val="center"/>
        <w:rPr>
          <w:b/>
        </w:rPr>
      </w:pPr>
      <w:r w:rsidRPr="007C31BB">
        <w:rPr>
          <w:b/>
        </w:rPr>
        <w:t>«Лидер УСпеха»</w:t>
      </w:r>
    </w:p>
    <w:p w:rsidR="001E53F8" w:rsidRPr="007C31BB" w:rsidRDefault="00767460">
      <w:pPr>
        <w:pStyle w:val="11"/>
        <w:numPr>
          <w:ilvl w:val="0"/>
          <w:numId w:val="1"/>
        </w:numPr>
        <w:shd w:val="clear" w:color="auto" w:fill="auto"/>
        <w:tabs>
          <w:tab w:val="left" w:pos="371"/>
        </w:tabs>
        <w:ind w:firstLine="0"/>
        <w:jc w:val="center"/>
        <w:rPr>
          <w:b/>
        </w:rPr>
      </w:pPr>
      <w:r w:rsidRPr="007C31BB">
        <w:rPr>
          <w:b/>
        </w:rPr>
        <w:t>Общие положения</w:t>
      </w:r>
    </w:p>
    <w:p w:rsidR="001E53F8" w:rsidRDefault="00947BEA" w:rsidP="0004369B">
      <w:pPr>
        <w:pStyle w:val="11"/>
        <w:shd w:val="clear" w:color="auto" w:fill="auto"/>
        <w:tabs>
          <w:tab w:val="left" w:pos="1411"/>
        </w:tabs>
        <w:ind w:firstLine="709"/>
        <w:jc w:val="both"/>
      </w:pPr>
      <w:r>
        <w:t xml:space="preserve">1.1 </w:t>
      </w:r>
      <w:r w:rsidR="00767460">
        <w:t xml:space="preserve">Настоящее Положение определяет условия организации и проведения </w:t>
      </w:r>
      <w:r w:rsidR="007C31BB">
        <w:t xml:space="preserve">городского этапа </w:t>
      </w:r>
      <w:r w:rsidR="00767460">
        <w:t>ре</w:t>
      </w:r>
      <w:r w:rsidR="007C31BB">
        <w:t>гионального конкурса лидеров уче</w:t>
      </w:r>
      <w:r w:rsidR="00767460">
        <w:t>нического самоуправления Самарской области «Лидер УСпеха» (далее - Конкурс), его организационное, методическое обеспечение, порядок участия в Конкурсе, определение победителей и призеров.</w:t>
      </w:r>
    </w:p>
    <w:p w:rsidR="007C31BB" w:rsidRPr="00947BEA" w:rsidRDefault="007C31BB" w:rsidP="00947BEA">
      <w:pPr>
        <w:pStyle w:val="11"/>
        <w:numPr>
          <w:ilvl w:val="1"/>
          <w:numId w:val="16"/>
        </w:numPr>
        <w:shd w:val="clear" w:color="auto" w:fill="auto"/>
        <w:tabs>
          <w:tab w:val="left" w:pos="1411"/>
        </w:tabs>
        <w:jc w:val="both"/>
        <w:rPr>
          <w:b/>
        </w:rPr>
      </w:pPr>
      <w:r w:rsidRPr="00947BEA">
        <w:rPr>
          <w:b/>
        </w:rPr>
        <w:t>Организаторы мероприятия</w:t>
      </w:r>
    </w:p>
    <w:p w:rsidR="007C31BB" w:rsidRDefault="007C31BB" w:rsidP="007C31BB">
      <w:pPr>
        <w:pStyle w:val="11"/>
        <w:shd w:val="clear" w:color="auto" w:fill="auto"/>
        <w:tabs>
          <w:tab w:val="left" w:pos="1411"/>
        </w:tabs>
        <w:ind w:left="720" w:firstLine="0"/>
        <w:jc w:val="both"/>
      </w:pPr>
      <w:r>
        <w:rPr>
          <w:b/>
        </w:rPr>
        <w:t>Учредитель:</w:t>
      </w:r>
    </w:p>
    <w:p w:rsidR="001E53F8" w:rsidRDefault="007C31BB" w:rsidP="00740404">
      <w:pPr>
        <w:pStyle w:val="11"/>
        <w:shd w:val="clear" w:color="auto" w:fill="auto"/>
        <w:tabs>
          <w:tab w:val="left" w:pos="1411"/>
        </w:tabs>
        <w:ind w:firstLine="0"/>
        <w:jc w:val="both"/>
      </w:pPr>
      <w:r>
        <w:t>М</w:t>
      </w:r>
      <w:r w:rsidR="00767460">
        <w:t>инистерство образования и науки Самарской области (далее - Министерство).</w:t>
      </w:r>
      <w:r w:rsidR="00947BEA">
        <w:t xml:space="preserve"> </w:t>
      </w:r>
      <w:r w:rsidR="00947BEA" w:rsidRPr="003D1D96">
        <w:t>Департамент образования Администрации городского округа Самара.</w:t>
      </w:r>
    </w:p>
    <w:p w:rsidR="0079005F" w:rsidRDefault="00767460" w:rsidP="00950DB8">
      <w:pPr>
        <w:pStyle w:val="11"/>
        <w:shd w:val="clear" w:color="auto" w:fill="auto"/>
        <w:tabs>
          <w:tab w:val="left" w:pos="1411"/>
        </w:tabs>
        <w:ind w:left="720" w:firstLine="0"/>
        <w:jc w:val="both"/>
      </w:pPr>
      <w:r w:rsidRPr="0079005F">
        <w:rPr>
          <w:b/>
        </w:rPr>
        <w:t xml:space="preserve">Организатор </w:t>
      </w:r>
      <w:r w:rsidR="007C31BB" w:rsidRPr="0079005F">
        <w:rPr>
          <w:b/>
        </w:rPr>
        <w:t>городского этапа</w:t>
      </w:r>
      <w:r w:rsidR="007C31BB">
        <w:t>:</w:t>
      </w:r>
    </w:p>
    <w:p w:rsidR="001E53F8" w:rsidRDefault="007C31BB" w:rsidP="00740404">
      <w:pPr>
        <w:pStyle w:val="11"/>
        <w:shd w:val="clear" w:color="auto" w:fill="auto"/>
        <w:tabs>
          <w:tab w:val="left" w:pos="1411"/>
        </w:tabs>
        <w:ind w:firstLine="0"/>
        <w:jc w:val="both"/>
      </w:pPr>
      <w:r w:rsidRPr="007C31BB">
        <w:t>Муниципальное бюджетное учреждение дополнительного образования «Центр внешкольной работы «Крылатый» городского округа Самара. (далее -  МБУ ДО «ЦВР «Крылатый» г.о. Самара)</w:t>
      </w:r>
    </w:p>
    <w:p w:rsidR="001E53F8" w:rsidRPr="007C31BB" w:rsidRDefault="00740404" w:rsidP="00740404">
      <w:pPr>
        <w:pStyle w:val="11"/>
        <w:shd w:val="clear" w:color="auto" w:fill="auto"/>
        <w:tabs>
          <w:tab w:val="left" w:pos="366"/>
        </w:tabs>
        <w:ind w:left="709" w:firstLine="0"/>
        <w:rPr>
          <w:b/>
        </w:rPr>
      </w:pPr>
      <w:r>
        <w:rPr>
          <w:b/>
        </w:rPr>
        <w:t xml:space="preserve">1.3 </w:t>
      </w:r>
      <w:r w:rsidR="00767460" w:rsidRPr="007C31BB">
        <w:rPr>
          <w:b/>
        </w:rPr>
        <w:t>Цели и задачи</w:t>
      </w:r>
      <w:r w:rsidR="007C31BB">
        <w:rPr>
          <w:b/>
        </w:rPr>
        <w:t xml:space="preserve"> мероприятия</w:t>
      </w:r>
    </w:p>
    <w:p w:rsidR="001E53F8" w:rsidRDefault="0079005F" w:rsidP="0004369B">
      <w:pPr>
        <w:pStyle w:val="11"/>
        <w:shd w:val="clear" w:color="auto" w:fill="auto"/>
        <w:tabs>
          <w:tab w:val="left" w:pos="1411"/>
        </w:tabs>
        <w:ind w:firstLine="709"/>
        <w:jc w:val="both"/>
      </w:pPr>
      <w:r w:rsidRPr="0079005F">
        <w:rPr>
          <w:b/>
        </w:rPr>
        <w:t>Цель</w:t>
      </w:r>
      <w:r>
        <w:t>: Выявление, поддержка</w:t>
      </w:r>
      <w:r w:rsidR="00767460">
        <w:t xml:space="preserve"> и общественное признание заслуг обучающихся образовательных организаций, имеющих особые достижения в деятельности ученического самоуправления, молодежной политики, лидерства и социально значимой деятельности.</w:t>
      </w:r>
    </w:p>
    <w:p w:rsidR="001E53F8" w:rsidRDefault="00950DB8" w:rsidP="00F71022">
      <w:pPr>
        <w:pStyle w:val="11"/>
        <w:shd w:val="clear" w:color="auto" w:fill="auto"/>
        <w:tabs>
          <w:tab w:val="left" w:pos="1411"/>
        </w:tabs>
        <w:ind w:firstLine="0"/>
        <w:jc w:val="both"/>
      </w:pPr>
      <w:r>
        <w:rPr>
          <w:b/>
        </w:rPr>
        <w:t>Задачи</w:t>
      </w:r>
      <w:r w:rsidR="00767460">
        <w:t>:</w:t>
      </w:r>
    </w:p>
    <w:p w:rsidR="001E53F8" w:rsidRDefault="00767460">
      <w:pPr>
        <w:pStyle w:val="11"/>
        <w:numPr>
          <w:ilvl w:val="0"/>
          <w:numId w:val="2"/>
        </w:numPr>
        <w:shd w:val="clear" w:color="auto" w:fill="auto"/>
        <w:tabs>
          <w:tab w:val="left" w:pos="1411"/>
        </w:tabs>
        <w:ind w:firstLine="720"/>
        <w:jc w:val="both"/>
      </w:pPr>
      <w:r>
        <w:t>создание условий для самореализации и раскрытия потенциала учащейся молодёжи,</w:t>
      </w:r>
    </w:p>
    <w:p w:rsidR="001E53F8" w:rsidRDefault="00767460">
      <w:pPr>
        <w:pStyle w:val="11"/>
        <w:numPr>
          <w:ilvl w:val="0"/>
          <w:numId w:val="2"/>
        </w:numPr>
        <w:shd w:val="clear" w:color="auto" w:fill="auto"/>
        <w:tabs>
          <w:tab w:val="left" w:pos="691"/>
        </w:tabs>
        <w:ind w:firstLine="720"/>
        <w:jc w:val="both"/>
      </w:pPr>
      <w:r>
        <w:t>формирование у обучающихся навыков общения, лидерства и партнерства, а также активного и ответственного подхода к жизни;</w:t>
      </w:r>
    </w:p>
    <w:p w:rsidR="001E53F8" w:rsidRDefault="00767460">
      <w:pPr>
        <w:pStyle w:val="11"/>
        <w:numPr>
          <w:ilvl w:val="0"/>
          <w:numId w:val="2"/>
        </w:numPr>
        <w:shd w:val="clear" w:color="auto" w:fill="auto"/>
        <w:tabs>
          <w:tab w:val="left" w:pos="1382"/>
        </w:tabs>
        <w:spacing w:after="240"/>
        <w:ind w:firstLine="720"/>
        <w:jc w:val="both"/>
      </w:pPr>
      <w:r>
        <w:t xml:space="preserve">формирование позитивного социального и профессионального имиджа лидеров ученического самоуправления образовательной </w:t>
      </w:r>
      <w:r>
        <w:lastRenderedPageBreak/>
        <w:t>организации.</w:t>
      </w:r>
    </w:p>
    <w:p w:rsidR="001E53F8" w:rsidRPr="00E05367" w:rsidRDefault="00767460">
      <w:pPr>
        <w:pStyle w:val="11"/>
        <w:numPr>
          <w:ilvl w:val="0"/>
          <w:numId w:val="1"/>
        </w:numPr>
        <w:shd w:val="clear" w:color="auto" w:fill="auto"/>
        <w:tabs>
          <w:tab w:val="left" w:pos="368"/>
        </w:tabs>
        <w:ind w:firstLine="0"/>
        <w:jc w:val="center"/>
        <w:rPr>
          <w:b/>
        </w:rPr>
      </w:pPr>
      <w:r w:rsidRPr="00E05367">
        <w:rPr>
          <w:b/>
        </w:rPr>
        <w:t>Участники Конкурса</w:t>
      </w:r>
    </w:p>
    <w:p w:rsidR="001E53F8" w:rsidRDefault="00F71022">
      <w:pPr>
        <w:pStyle w:val="11"/>
        <w:shd w:val="clear" w:color="auto" w:fill="auto"/>
        <w:spacing w:after="240"/>
        <w:ind w:firstLine="720"/>
        <w:jc w:val="both"/>
      </w:pPr>
      <w:r>
        <w:t xml:space="preserve">2.1 </w:t>
      </w:r>
      <w:r w:rsidR="00767460">
        <w:t>Участниками Конкурса являются обучающиеся общеобразовательных организаций и образовательных организаций дополнительного образования в возрасте от 13 до 18 лет.</w:t>
      </w:r>
    </w:p>
    <w:p w:rsidR="00F71022" w:rsidRDefault="00F71022" w:rsidP="00F71022">
      <w:pPr>
        <w:pStyle w:val="11"/>
        <w:shd w:val="clear" w:color="auto" w:fill="auto"/>
        <w:tabs>
          <w:tab w:val="left" w:pos="1738"/>
        </w:tabs>
        <w:spacing w:after="220"/>
        <w:ind w:left="720" w:firstLine="0"/>
        <w:jc w:val="center"/>
      </w:pPr>
      <w:r>
        <w:rPr>
          <w:b/>
        </w:rPr>
        <w:t>3. Сроки</w:t>
      </w:r>
      <w:r w:rsidRPr="00767460">
        <w:rPr>
          <w:b/>
        </w:rPr>
        <w:t xml:space="preserve"> проведения</w:t>
      </w:r>
      <w:r>
        <w:rPr>
          <w:b/>
        </w:rPr>
        <w:t xml:space="preserve"> городского этапа Конкурса</w:t>
      </w:r>
      <w:r>
        <w:t>:</w:t>
      </w:r>
    </w:p>
    <w:p w:rsidR="00F71022" w:rsidRPr="000209A7" w:rsidRDefault="00F71022" w:rsidP="000209A7">
      <w:pPr>
        <w:pStyle w:val="11"/>
        <w:shd w:val="clear" w:color="auto" w:fill="auto"/>
        <w:tabs>
          <w:tab w:val="left" w:pos="1738"/>
        </w:tabs>
        <w:spacing w:after="220"/>
        <w:ind w:left="720" w:firstLine="0"/>
      </w:pPr>
      <w:r>
        <w:t>Городской этап к</w:t>
      </w:r>
      <w:r w:rsidRPr="00F71022">
        <w:t>онкурс</w:t>
      </w:r>
      <w:r>
        <w:t>а</w:t>
      </w:r>
      <w:r w:rsidRPr="00F71022">
        <w:t xml:space="preserve"> проводится в заочной форме</w:t>
      </w:r>
      <w:r w:rsidRPr="00F71022">
        <w:rPr>
          <w:rFonts w:eastAsia="Calibri"/>
          <w:color w:val="auto"/>
          <w:lang w:eastAsia="en-US" w:bidi="ar-SA"/>
        </w:rPr>
        <w:t xml:space="preserve"> с 1</w:t>
      </w:r>
      <w:r>
        <w:rPr>
          <w:rFonts w:eastAsia="Calibri"/>
          <w:color w:val="auto"/>
          <w:lang w:eastAsia="en-US" w:bidi="ar-SA"/>
        </w:rPr>
        <w:t xml:space="preserve"> февраля</w:t>
      </w:r>
      <w:r w:rsidRPr="00F71022">
        <w:rPr>
          <w:rFonts w:eastAsia="Calibri"/>
          <w:color w:val="auto"/>
          <w:lang w:eastAsia="en-US" w:bidi="ar-SA"/>
        </w:rPr>
        <w:t xml:space="preserve"> по 10 марта 2023 года.</w:t>
      </w:r>
    </w:p>
    <w:tbl>
      <w:tblPr>
        <w:tblStyle w:val="12"/>
        <w:tblW w:w="9449" w:type="dxa"/>
        <w:tblLayout w:type="fixed"/>
        <w:tblLook w:val="04A0" w:firstRow="1" w:lastRow="0" w:firstColumn="1" w:lastColumn="0" w:noHBand="0" w:noVBand="1"/>
      </w:tblPr>
      <w:tblGrid>
        <w:gridCol w:w="2689"/>
        <w:gridCol w:w="6760"/>
      </w:tblGrid>
      <w:tr w:rsidR="00F71022" w:rsidRPr="00F71022" w:rsidTr="009936D2">
        <w:trPr>
          <w:trHeight w:val="478"/>
        </w:trPr>
        <w:tc>
          <w:tcPr>
            <w:tcW w:w="2689" w:type="dxa"/>
          </w:tcPr>
          <w:p w:rsidR="00F71022" w:rsidRPr="00F71022" w:rsidRDefault="00F71022" w:rsidP="009936D2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71022">
              <w:rPr>
                <w:rFonts w:ascii="Times New Roman" w:hAnsi="Times New Roman"/>
                <w:color w:val="auto"/>
                <w:sz w:val="28"/>
                <w:szCs w:val="28"/>
              </w:rPr>
              <w:t>Сроки</w:t>
            </w:r>
          </w:p>
        </w:tc>
        <w:tc>
          <w:tcPr>
            <w:tcW w:w="6760" w:type="dxa"/>
          </w:tcPr>
          <w:p w:rsidR="00F71022" w:rsidRPr="00F71022" w:rsidRDefault="00F71022" w:rsidP="009936D2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71022">
              <w:rPr>
                <w:rFonts w:ascii="Times New Roman" w:hAnsi="Times New Roman"/>
                <w:color w:val="auto"/>
                <w:sz w:val="28"/>
                <w:szCs w:val="28"/>
              </w:rPr>
              <w:t>Содержание деятельности</w:t>
            </w:r>
          </w:p>
        </w:tc>
      </w:tr>
      <w:tr w:rsidR="00F71022" w:rsidRPr="00F71022" w:rsidTr="009936D2">
        <w:trPr>
          <w:trHeight w:val="70"/>
        </w:trPr>
        <w:tc>
          <w:tcPr>
            <w:tcW w:w="2689" w:type="dxa"/>
          </w:tcPr>
          <w:p w:rsidR="00F71022" w:rsidRPr="00F71022" w:rsidRDefault="00F71022" w:rsidP="009936D2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71022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1-10- февраля </w:t>
            </w:r>
          </w:p>
        </w:tc>
        <w:tc>
          <w:tcPr>
            <w:tcW w:w="6760" w:type="dxa"/>
          </w:tcPr>
          <w:p w:rsidR="00F71022" w:rsidRPr="00F71022" w:rsidRDefault="00F71022" w:rsidP="009936D2">
            <w:pPr>
              <w:jc w:val="both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 w:rsidRPr="00F71022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Ф</w:t>
            </w:r>
            <w:r w:rsidRPr="00F71022">
              <w:rPr>
                <w:rFonts w:ascii="Times New Roman" w:hAnsi="Times New Roman"/>
                <w:color w:val="auto"/>
                <w:sz w:val="28"/>
                <w:szCs w:val="28"/>
              </w:rPr>
              <w:t>ормирование и направление положения о городском этапе конкурса</w:t>
            </w:r>
            <w:r w:rsidRPr="00F71022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 xml:space="preserve"> на адрес электронной почты </w:t>
            </w:r>
          </w:p>
        </w:tc>
      </w:tr>
      <w:tr w:rsidR="00F71022" w:rsidRPr="00F71022" w:rsidTr="009936D2">
        <w:trPr>
          <w:trHeight w:val="70"/>
        </w:trPr>
        <w:tc>
          <w:tcPr>
            <w:tcW w:w="2689" w:type="dxa"/>
          </w:tcPr>
          <w:p w:rsidR="00F71022" w:rsidRPr="00F71022" w:rsidRDefault="000209A7" w:rsidP="009936D2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10-</w:t>
            </w:r>
            <w:r w:rsidR="00F71022" w:rsidRPr="00F71022">
              <w:rPr>
                <w:rFonts w:ascii="Times New Roman" w:hAnsi="Times New Roman"/>
                <w:color w:val="auto"/>
                <w:sz w:val="28"/>
                <w:szCs w:val="28"/>
              </w:rPr>
              <w:t>20 февраля</w:t>
            </w:r>
          </w:p>
        </w:tc>
        <w:tc>
          <w:tcPr>
            <w:tcW w:w="6760" w:type="dxa"/>
          </w:tcPr>
          <w:p w:rsidR="00F71022" w:rsidRPr="00F71022" w:rsidRDefault="00F71022" w:rsidP="009936D2">
            <w:pPr>
              <w:jc w:val="both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 w:rsidRPr="00F71022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Информирование о городском этапе конкурса</w:t>
            </w:r>
          </w:p>
        </w:tc>
      </w:tr>
      <w:tr w:rsidR="00F71022" w:rsidRPr="00F71022" w:rsidTr="009936D2">
        <w:trPr>
          <w:trHeight w:val="502"/>
        </w:trPr>
        <w:tc>
          <w:tcPr>
            <w:tcW w:w="2689" w:type="dxa"/>
          </w:tcPr>
          <w:p w:rsidR="00F71022" w:rsidRPr="00F71022" w:rsidRDefault="00F71022" w:rsidP="009936D2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71022">
              <w:rPr>
                <w:rFonts w:ascii="Times New Roman" w:hAnsi="Times New Roman"/>
                <w:color w:val="auto"/>
                <w:sz w:val="28"/>
                <w:szCs w:val="28"/>
              </w:rPr>
              <w:t>до 02 марта включительно</w:t>
            </w:r>
          </w:p>
        </w:tc>
        <w:tc>
          <w:tcPr>
            <w:tcW w:w="6760" w:type="dxa"/>
          </w:tcPr>
          <w:p w:rsidR="00F71022" w:rsidRPr="00F71022" w:rsidRDefault="00A15402" w:rsidP="00A15402">
            <w:pPr>
              <w:spacing w:before="24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Приём заявок (Приложение 2) </w:t>
            </w:r>
            <w:r w:rsidR="00F71022" w:rsidRPr="00F71022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и всех конкурсных материалов на электронную почту </w:t>
            </w:r>
          </w:p>
          <w:p w:rsidR="00F71022" w:rsidRPr="00D06D06" w:rsidRDefault="00AD00C1" w:rsidP="009936D2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hyperlink r:id="rId9" w:history="1">
              <w:r w:rsidR="00F71022" w:rsidRPr="00F71022">
                <w:rPr>
                  <w:rStyle w:val="ac"/>
                  <w:rFonts w:ascii="Times New Roman" w:hAnsi="Times New Roman"/>
                  <w:sz w:val="28"/>
                  <w:szCs w:val="28"/>
                  <w:lang w:val="en-US"/>
                </w:rPr>
                <w:t>krilatiy</w:t>
              </w:r>
              <w:r w:rsidR="00F71022" w:rsidRPr="00F71022">
                <w:rPr>
                  <w:rStyle w:val="ac"/>
                  <w:rFonts w:ascii="Times New Roman" w:hAnsi="Times New Roman"/>
                  <w:sz w:val="28"/>
                  <w:szCs w:val="28"/>
                </w:rPr>
                <w:t>.</w:t>
              </w:r>
              <w:r w:rsidR="00F71022" w:rsidRPr="00F71022">
                <w:rPr>
                  <w:rStyle w:val="ac"/>
                  <w:rFonts w:ascii="Times New Roman" w:hAnsi="Times New Roman"/>
                  <w:sz w:val="28"/>
                  <w:szCs w:val="28"/>
                  <w:lang w:val="en-US"/>
                </w:rPr>
                <w:t>konkurs</w:t>
              </w:r>
              <w:r w:rsidR="00F71022" w:rsidRPr="00F71022">
                <w:rPr>
                  <w:rStyle w:val="ac"/>
                  <w:rFonts w:ascii="Times New Roman" w:hAnsi="Times New Roman"/>
                  <w:sz w:val="28"/>
                  <w:szCs w:val="28"/>
                </w:rPr>
                <w:t>@</w:t>
              </w:r>
              <w:r w:rsidR="00F71022" w:rsidRPr="00F71022">
                <w:rPr>
                  <w:rStyle w:val="ac"/>
                  <w:rFonts w:ascii="Times New Roman" w:hAnsi="Times New Roman"/>
                  <w:sz w:val="28"/>
                  <w:szCs w:val="28"/>
                  <w:lang w:val="en-US"/>
                </w:rPr>
                <w:t>mail</w:t>
              </w:r>
              <w:r w:rsidR="00F71022" w:rsidRPr="00F71022">
                <w:rPr>
                  <w:rStyle w:val="ac"/>
                  <w:rFonts w:ascii="Times New Roman" w:hAnsi="Times New Roman"/>
                  <w:sz w:val="28"/>
                  <w:szCs w:val="28"/>
                </w:rPr>
                <w:t>.</w:t>
              </w:r>
              <w:r w:rsidR="00F71022" w:rsidRPr="00F71022">
                <w:rPr>
                  <w:rStyle w:val="ac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0209A7" w:rsidRPr="00F71022" w:rsidTr="009936D2">
        <w:trPr>
          <w:trHeight w:val="502"/>
        </w:trPr>
        <w:tc>
          <w:tcPr>
            <w:tcW w:w="2689" w:type="dxa"/>
          </w:tcPr>
          <w:p w:rsidR="000209A7" w:rsidRPr="00F71022" w:rsidRDefault="000209A7" w:rsidP="009936D2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03-10 марта </w:t>
            </w:r>
          </w:p>
        </w:tc>
        <w:tc>
          <w:tcPr>
            <w:tcW w:w="6760" w:type="dxa"/>
          </w:tcPr>
          <w:p w:rsidR="000209A7" w:rsidRPr="00F71022" w:rsidRDefault="000209A7" w:rsidP="009936D2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Подведение итогов городского этапа конкурса</w:t>
            </w:r>
          </w:p>
        </w:tc>
      </w:tr>
    </w:tbl>
    <w:p w:rsidR="000209A7" w:rsidRPr="00765A29" w:rsidRDefault="000209A7" w:rsidP="00765A29">
      <w:pPr>
        <w:pStyle w:val="aa"/>
        <w:numPr>
          <w:ilvl w:val="0"/>
          <w:numId w:val="20"/>
        </w:num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65A29">
        <w:rPr>
          <w:rFonts w:ascii="Times New Roman" w:eastAsia="Times New Roman" w:hAnsi="Times New Roman" w:cs="Times New Roman"/>
          <w:b/>
          <w:sz w:val="28"/>
          <w:szCs w:val="28"/>
        </w:rPr>
        <w:t>Порядок проведения конкурса</w:t>
      </w:r>
    </w:p>
    <w:p w:rsidR="00765A29" w:rsidRPr="00765A29" w:rsidRDefault="00765A29" w:rsidP="00765A29">
      <w:pPr>
        <w:pStyle w:val="aa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209A7" w:rsidRDefault="000209A7" w:rsidP="0004369B">
      <w:pPr>
        <w:pStyle w:val="aa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09A7">
        <w:rPr>
          <w:rFonts w:ascii="Times New Roman" w:eastAsia="Times New Roman" w:hAnsi="Times New Roman" w:cs="Times New Roman"/>
          <w:sz w:val="28"/>
          <w:szCs w:val="28"/>
        </w:rPr>
        <w:t>4.1 Конкурс проводится в заочной форме.</w:t>
      </w:r>
    </w:p>
    <w:p w:rsidR="000209A7" w:rsidRDefault="000209A7" w:rsidP="0004369B">
      <w:pPr>
        <w:pStyle w:val="aa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4.2 </w:t>
      </w:r>
      <w:r w:rsidRPr="000209A7">
        <w:rPr>
          <w:rFonts w:ascii="Times New Roman" w:eastAsia="Times New Roman" w:hAnsi="Times New Roman" w:cs="Times New Roman"/>
          <w:sz w:val="28"/>
          <w:szCs w:val="28"/>
        </w:rPr>
        <w:t>Участие в Конкурсе означает согласие авторов на последующее использование в некоммерческих целях материалов или их элементов с обязательным указанием авторства в презентациях, видеофильмах, а также в социальных сетях МБУ ДО «ЦВР «Крылатый»</w:t>
      </w:r>
      <w:r w:rsidR="004B354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209A7" w:rsidRPr="000209A7" w:rsidRDefault="000209A7" w:rsidP="0004369B">
      <w:pPr>
        <w:pStyle w:val="aa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4.3 </w:t>
      </w:r>
      <w:r w:rsidRPr="000209A7">
        <w:rPr>
          <w:rFonts w:ascii="Times New Roman" w:eastAsia="Times New Roman" w:hAnsi="Times New Roman" w:cs="Times New Roman"/>
          <w:sz w:val="28"/>
          <w:szCs w:val="28"/>
        </w:rPr>
        <w:t>Конкурсные материалы, поступившие в Оргкомитет с нарушением требований - отклоняются.</w:t>
      </w:r>
    </w:p>
    <w:p w:rsidR="00765A29" w:rsidRPr="00765A29" w:rsidRDefault="00765A29" w:rsidP="0004369B">
      <w:pPr>
        <w:pStyle w:val="aa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4.4 </w:t>
      </w:r>
      <w:r w:rsidRPr="00765A29">
        <w:rPr>
          <w:rFonts w:ascii="Times New Roman" w:eastAsia="Times New Roman" w:hAnsi="Times New Roman" w:cs="Times New Roman"/>
          <w:sz w:val="28"/>
          <w:szCs w:val="28"/>
        </w:rPr>
        <w:t>Все участники конкурса</w:t>
      </w:r>
      <w:r w:rsidR="004B354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65A29">
        <w:rPr>
          <w:rFonts w:ascii="Times New Roman" w:eastAsia="Times New Roman" w:hAnsi="Times New Roman" w:cs="Times New Roman"/>
          <w:sz w:val="28"/>
          <w:szCs w:val="28"/>
        </w:rPr>
        <w:t xml:space="preserve"> пода</w:t>
      </w:r>
      <w:r w:rsidR="004B3541">
        <w:rPr>
          <w:rFonts w:ascii="Times New Roman" w:eastAsia="Times New Roman" w:hAnsi="Times New Roman" w:cs="Times New Roman"/>
          <w:sz w:val="28"/>
          <w:szCs w:val="28"/>
        </w:rPr>
        <w:t>вая Заявку на участие</w:t>
      </w:r>
      <w:r w:rsidRPr="00765A29">
        <w:rPr>
          <w:rFonts w:ascii="Times New Roman" w:eastAsia="Times New Roman" w:hAnsi="Times New Roman" w:cs="Times New Roman"/>
          <w:sz w:val="28"/>
          <w:szCs w:val="28"/>
        </w:rPr>
        <w:t>, Участники (обучающиеся, родители несовершеннолетних обучающихся, педагоги) выражают согласие на обработку Организатором своих персональных данных, включающих фамилию, имя, отчество, возраст, адрес электронной почты, контактный(е) телефон(ы).</w:t>
      </w:r>
    </w:p>
    <w:p w:rsidR="000209A7" w:rsidRDefault="00765A29" w:rsidP="004B3541">
      <w:pPr>
        <w:pStyle w:val="aa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5A29">
        <w:rPr>
          <w:rFonts w:ascii="Times New Roman" w:eastAsia="Times New Roman" w:hAnsi="Times New Roman" w:cs="Times New Roman"/>
          <w:sz w:val="28"/>
          <w:szCs w:val="28"/>
        </w:rPr>
        <w:lastRenderedPageBreak/>
        <w:t>Организаторы, гарантируют, что полученные персональные данные Участников обрабатываются в соответствии с требованиями законодательства в области персональных данных и исключительно в целях проведения Конкурса, определенных настоящим Положением.</w:t>
      </w:r>
    </w:p>
    <w:p w:rsidR="00765A29" w:rsidRPr="00765A29" w:rsidRDefault="00765A29" w:rsidP="0004369B">
      <w:pPr>
        <w:pStyle w:val="aa"/>
        <w:spacing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4.5</w:t>
      </w:r>
      <w:r w:rsidRPr="00765A29">
        <w:rPr>
          <w:rFonts w:ascii="Times New Roman" w:eastAsia="Times New Roman" w:hAnsi="Times New Roman" w:cs="Times New Roman"/>
          <w:sz w:val="28"/>
          <w:szCs w:val="28"/>
        </w:rPr>
        <w:t xml:space="preserve"> Для проведения Конкурса создаётся оргкомитет из числа сотрудников МБУ ДО «ЦВР «Крылатый», задачами которого являются:</w:t>
      </w:r>
    </w:p>
    <w:p w:rsidR="00765A29" w:rsidRPr="00765A29" w:rsidRDefault="00765A29" w:rsidP="0004369B">
      <w:pPr>
        <w:pStyle w:val="aa"/>
        <w:spacing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765A29">
        <w:rPr>
          <w:rFonts w:ascii="Times New Roman" w:eastAsia="Times New Roman" w:hAnsi="Times New Roman" w:cs="Times New Roman"/>
          <w:sz w:val="28"/>
          <w:szCs w:val="28"/>
        </w:rPr>
        <w:t>•</w:t>
      </w:r>
      <w:r w:rsidR="004B35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5A29">
        <w:rPr>
          <w:rFonts w:ascii="Times New Roman" w:eastAsia="Times New Roman" w:hAnsi="Times New Roman" w:cs="Times New Roman"/>
          <w:sz w:val="28"/>
          <w:szCs w:val="28"/>
        </w:rPr>
        <w:t>Обеспечение проведения Конкурса в соответствии с настоящим положением;</w:t>
      </w:r>
    </w:p>
    <w:p w:rsidR="00765A29" w:rsidRPr="00765A29" w:rsidRDefault="00765A29" w:rsidP="0004369B">
      <w:pPr>
        <w:pStyle w:val="aa"/>
        <w:spacing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765A29">
        <w:rPr>
          <w:rFonts w:ascii="Times New Roman" w:eastAsia="Times New Roman" w:hAnsi="Times New Roman" w:cs="Times New Roman"/>
          <w:sz w:val="28"/>
          <w:szCs w:val="28"/>
        </w:rPr>
        <w:t>•</w:t>
      </w:r>
      <w:r w:rsidR="004B35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5A29">
        <w:rPr>
          <w:rFonts w:ascii="Times New Roman" w:eastAsia="Times New Roman" w:hAnsi="Times New Roman" w:cs="Times New Roman"/>
          <w:sz w:val="28"/>
          <w:szCs w:val="28"/>
        </w:rPr>
        <w:t>Определяет состав экспертного жюри;</w:t>
      </w:r>
    </w:p>
    <w:p w:rsidR="00765A29" w:rsidRPr="000209A7" w:rsidRDefault="00765A29" w:rsidP="0004369B">
      <w:pPr>
        <w:pStyle w:val="aa"/>
        <w:spacing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765A29">
        <w:rPr>
          <w:rFonts w:ascii="Times New Roman" w:eastAsia="Times New Roman" w:hAnsi="Times New Roman" w:cs="Times New Roman"/>
          <w:sz w:val="28"/>
          <w:szCs w:val="28"/>
        </w:rPr>
        <w:t>•</w:t>
      </w:r>
      <w:r w:rsidR="004B35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5A29">
        <w:rPr>
          <w:rFonts w:ascii="Times New Roman" w:eastAsia="Times New Roman" w:hAnsi="Times New Roman" w:cs="Times New Roman"/>
          <w:sz w:val="28"/>
          <w:szCs w:val="28"/>
        </w:rPr>
        <w:t>Награждение участников Конкурса</w:t>
      </w:r>
    </w:p>
    <w:p w:rsidR="00594688" w:rsidRPr="00594688" w:rsidRDefault="000209A7" w:rsidP="000209A7">
      <w:pPr>
        <w:pStyle w:val="aa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5. </w:t>
      </w:r>
      <w:r w:rsidR="00594688">
        <w:rPr>
          <w:rFonts w:ascii="Times New Roman" w:eastAsia="Times New Roman" w:hAnsi="Times New Roman" w:cs="Times New Roman"/>
          <w:b/>
          <w:sz w:val="28"/>
          <w:szCs w:val="28"/>
        </w:rPr>
        <w:t>Номинации конкурса:</w:t>
      </w:r>
    </w:p>
    <w:p w:rsidR="001E53F8" w:rsidRDefault="00767460" w:rsidP="0004369B">
      <w:pPr>
        <w:pStyle w:val="11"/>
        <w:numPr>
          <w:ilvl w:val="0"/>
          <w:numId w:val="18"/>
        </w:numPr>
        <w:shd w:val="clear" w:color="auto" w:fill="auto"/>
        <w:tabs>
          <w:tab w:val="left" w:pos="1382"/>
        </w:tabs>
        <w:spacing w:after="120"/>
        <w:ind w:firstLine="720"/>
        <w:jc w:val="both"/>
      </w:pPr>
      <w:r>
        <w:t>«УСпешный дебют» - номинация для лидеров и активистов ученического самоуправления, имеющих опыт работы в должности руководителя направления (сектора / министерства) или органа ученического самоуправления в целом менее 1 года.</w:t>
      </w:r>
    </w:p>
    <w:p w:rsidR="00767460" w:rsidRDefault="00767460" w:rsidP="0004369B">
      <w:pPr>
        <w:pStyle w:val="11"/>
        <w:numPr>
          <w:ilvl w:val="0"/>
          <w:numId w:val="18"/>
        </w:numPr>
        <w:shd w:val="clear" w:color="auto" w:fill="auto"/>
        <w:tabs>
          <w:tab w:val="left" w:pos="1738"/>
        </w:tabs>
        <w:spacing w:after="220"/>
        <w:ind w:firstLine="720"/>
        <w:jc w:val="both"/>
      </w:pPr>
      <w:r>
        <w:t>«Лидер УСпеха» - номинация для лидеров ученического самоуправления, имеющих опыт работы в должности руководителя направления (сектора / министерства) или органа ученического самоуправления в целом более 1 года.</w:t>
      </w:r>
    </w:p>
    <w:p w:rsidR="001E53F8" w:rsidRPr="007A371C" w:rsidRDefault="00767460" w:rsidP="00C87F13">
      <w:pPr>
        <w:pStyle w:val="11"/>
        <w:numPr>
          <w:ilvl w:val="0"/>
          <w:numId w:val="19"/>
        </w:numPr>
        <w:shd w:val="clear" w:color="auto" w:fill="auto"/>
        <w:tabs>
          <w:tab w:val="left" w:pos="353"/>
        </w:tabs>
        <w:jc w:val="center"/>
        <w:rPr>
          <w:b/>
        </w:rPr>
      </w:pPr>
      <w:r w:rsidRPr="007A371C">
        <w:rPr>
          <w:b/>
        </w:rPr>
        <w:t>Требовани</w:t>
      </w:r>
      <w:r w:rsidR="007A371C" w:rsidRPr="007A371C">
        <w:rPr>
          <w:b/>
        </w:rPr>
        <w:t>я к оформлению конкурсных работ</w:t>
      </w:r>
    </w:p>
    <w:p w:rsidR="001E53F8" w:rsidRPr="00C87F13" w:rsidRDefault="00767460" w:rsidP="00765A29">
      <w:pPr>
        <w:pStyle w:val="11"/>
        <w:numPr>
          <w:ilvl w:val="1"/>
          <w:numId w:val="20"/>
        </w:numPr>
        <w:shd w:val="clear" w:color="auto" w:fill="auto"/>
        <w:tabs>
          <w:tab w:val="left" w:pos="1495"/>
        </w:tabs>
        <w:jc w:val="both"/>
        <w:rPr>
          <w:b/>
        </w:rPr>
      </w:pPr>
      <w:r w:rsidRPr="00C87F13">
        <w:rPr>
          <w:b/>
          <w:u w:val="single"/>
        </w:rPr>
        <w:t>Электронное портфолио номинации «УСпешный дебют»</w:t>
      </w:r>
      <w:r w:rsidRPr="00C87F13">
        <w:rPr>
          <w:b/>
        </w:rPr>
        <w:t>:</w:t>
      </w:r>
    </w:p>
    <w:p w:rsidR="001E53F8" w:rsidRDefault="00767460">
      <w:pPr>
        <w:pStyle w:val="11"/>
        <w:numPr>
          <w:ilvl w:val="0"/>
          <w:numId w:val="4"/>
        </w:numPr>
        <w:shd w:val="clear" w:color="auto" w:fill="auto"/>
        <w:tabs>
          <w:tab w:val="left" w:pos="1054"/>
        </w:tabs>
        <w:ind w:firstLine="720"/>
        <w:jc w:val="both"/>
      </w:pPr>
      <w:r>
        <w:t>Титульный лист с указанием ФИО конкурсанта, образовательной организации и номинации;</w:t>
      </w:r>
    </w:p>
    <w:p w:rsidR="001E53F8" w:rsidRDefault="00767460">
      <w:pPr>
        <w:pStyle w:val="11"/>
        <w:numPr>
          <w:ilvl w:val="0"/>
          <w:numId w:val="4"/>
        </w:numPr>
        <w:shd w:val="clear" w:color="auto" w:fill="auto"/>
        <w:tabs>
          <w:tab w:val="left" w:pos="1078"/>
        </w:tabs>
        <w:ind w:firstLine="720"/>
        <w:jc w:val="both"/>
      </w:pPr>
      <w:r>
        <w:t xml:space="preserve">Раздел </w:t>
      </w:r>
      <w:r>
        <w:rPr>
          <w:lang w:val="en-US" w:eastAsia="en-US" w:bidi="en-US"/>
        </w:rPr>
        <w:t xml:space="preserve">№ 1 </w:t>
      </w:r>
      <w:r>
        <w:t>«Документы»:</w:t>
      </w:r>
    </w:p>
    <w:p w:rsidR="001E53F8" w:rsidRDefault="00767460" w:rsidP="003D1D96">
      <w:pPr>
        <w:pStyle w:val="11"/>
        <w:numPr>
          <w:ilvl w:val="0"/>
          <w:numId w:val="22"/>
        </w:numPr>
        <w:shd w:val="clear" w:color="auto" w:fill="auto"/>
        <w:tabs>
          <w:tab w:val="left" w:pos="993"/>
        </w:tabs>
        <w:ind w:left="0" w:firstLine="709"/>
        <w:jc w:val="both"/>
      </w:pPr>
      <w:r>
        <w:t>характеристика на конкурсанта, заверенная образовательной организацией;</w:t>
      </w:r>
    </w:p>
    <w:p w:rsidR="001E53F8" w:rsidRDefault="00767460" w:rsidP="003D1D96">
      <w:pPr>
        <w:pStyle w:val="11"/>
        <w:numPr>
          <w:ilvl w:val="0"/>
          <w:numId w:val="22"/>
        </w:numPr>
        <w:shd w:val="clear" w:color="auto" w:fill="auto"/>
        <w:tabs>
          <w:tab w:val="left" w:pos="993"/>
        </w:tabs>
        <w:ind w:left="0" w:firstLine="709"/>
        <w:jc w:val="both"/>
      </w:pPr>
      <w:r>
        <w:t>положение о деятельности органа ученического самоуправления образовательной организации;</w:t>
      </w:r>
    </w:p>
    <w:p w:rsidR="001E53F8" w:rsidRDefault="00767460" w:rsidP="003D1D96">
      <w:pPr>
        <w:pStyle w:val="11"/>
        <w:numPr>
          <w:ilvl w:val="0"/>
          <w:numId w:val="22"/>
        </w:numPr>
        <w:shd w:val="clear" w:color="auto" w:fill="auto"/>
        <w:tabs>
          <w:tab w:val="left" w:pos="993"/>
        </w:tabs>
        <w:ind w:left="0" w:firstLine="709"/>
        <w:jc w:val="both"/>
      </w:pPr>
      <w:r>
        <w:t xml:space="preserve">протокол о выборах ученического самоуправления в </w:t>
      </w:r>
      <w:r w:rsidRPr="007C31BB">
        <w:rPr>
          <w:lang w:eastAsia="en-US" w:bidi="en-US"/>
        </w:rPr>
        <w:t xml:space="preserve">2022-2023 </w:t>
      </w:r>
      <w:r>
        <w:t>учебном году;</w:t>
      </w:r>
    </w:p>
    <w:p w:rsidR="001E53F8" w:rsidRDefault="00767460">
      <w:pPr>
        <w:pStyle w:val="11"/>
        <w:numPr>
          <w:ilvl w:val="0"/>
          <w:numId w:val="4"/>
        </w:numPr>
        <w:shd w:val="clear" w:color="auto" w:fill="auto"/>
        <w:tabs>
          <w:tab w:val="left" w:pos="1078"/>
        </w:tabs>
        <w:ind w:firstLine="720"/>
        <w:jc w:val="both"/>
      </w:pPr>
      <w:r>
        <w:lastRenderedPageBreak/>
        <w:t xml:space="preserve">Раздел </w:t>
      </w:r>
      <w:r>
        <w:rPr>
          <w:lang w:val="en-US" w:eastAsia="en-US" w:bidi="en-US"/>
        </w:rPr>
        <w:t xml:space="preserve">№ 2. </w:t>
      </w:r>
      <w:r>
        <w:t>«Список достижений»</w:t>
      </w:r>
    </w:p>
    <w:p w:rsidR="001E53F8" w:rsidRDefault="00767460">
      <w:pPr>
        <w:pStyle w:val="11"/>
        <w:shd w:val="clear" w:color="auto" w:fill="auto"/>
        <w:ind w:firstLine="720"/>
        <w:jc w:val="both"/>
      </w:pPr>
      <w:r>
        <w:t>Раздел должен содержать список достижений соискателя за последние два года с приложением личных дипломов, грамот, удостоверений, свидетельствующих о достижениях конкурсанта;</w:t>
      </w:r>
    </w:p>
    <w:p w:rsidR="001E53F8" w:rsidRDefault="00767460">
      <w:pPr>
        <w:pStyle w:val="a7"/>
        <w:shd w:val="clear" w:color="auto" w:fill="auto"/>
        <w:spacing w:line="240" w:lineRule="auto"/>
        <w:ind w:left="672"/>
      </w:pPr>
      <w:r>
        <w:rPr>
          <w:b w:val="0"/>
          <w:bCs w:val="0"/>
        </w:rPr>
        <w:t>Список достижений оформляется в форме таблицы: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8"/>
        <w:gridCol w:w="1843"/>
        <w:gridCol w:w="3686"/>
        <w:gridCol w:w="2702"/>
      </w:tblGrid>
      <w:tr w:rsidR="001E53F8">
        <w:trPr>
          <w:trHeight w:hRule="exact" w:val="662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53F8" w:rsidRDefault="00767460">
            <w:pPr>
              <w:pStyle w:val="a9"/>
              <w:shd w:val="clear" w:color="auto" w:fill="auto"/>
              <w:spacing w:line="240" w:lineRule="auto"/>
              <w:ind w:firstLine="0"/>
              <w:jc w:val="center"/>
            </w:pPr>
            <w:r>
              <w:t>№</w:t>
            </w:r>
          </w:p>
          <w:p w:rsidR="001E53F8" w:rsidRDefault="00767460">
            <w:pPr>
              <w:pStyle w:val="a9"/>
              <w:shd w:val="clear" w:color="auto" w:fill="auto"/>
              <w:spacing w:line="240" w:lineRule="auto"/>
              <w:ind w:firstLine="0"/>
              <w:jc w:val="center"/>
            </w:pPr>
            <w:r>
              <w:t>п./п.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3F8" w:rsidRDefault="00767460">
            <w:pPr>
              <w:pStyle w:val="a9"/>
              <w:shd w:val="clear" w:color="auto" w:fill="auto"/>
              <w:spacing w:line="240" w:lineRule="auto"/>
              <w:ind w:firstLine="0"/>
              <w:jc w:val="center"/>
            </w:pPr>
            <w:r>
              <w:t>Дата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3F8" w:rsidRDefault="00767460">
            <w:pPr>
              <w:pStyle w:val="a9"/>
              <w:shd w:val="clear" w:color="auto" w:fill="auto"/>
              <w:spacing w:line="240" w:lineRule="auto"/>
              <w:ind w:firstLine="0"/>
              <w:jc w:val="center"/>
            </w:pPr>
            <w:r>
              <w:t>Наименование мероприятия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3F8" w:rsidRDefault="00767460">
            <w:pPr>
              <w:pStyle w:val="a9"/>
              <w:shd w:val="clear" w:color="auto" w:fill="auto"/>
              <w:spacing w:line="240" w:lineRule="auto"/>
              <w:ind w:firstLine="0"/>
              <w:jc w:val="center"/>
            </w:pPr>
            <w:r>
              <w:t>Достижения</w:t>
            </w:r>
          </w:p>
        </w:tc>
      </w:tr>
      <w:tr w:rsidR="001E53F8">
        <w:trPr>
          <w:trHeight w:hRule="exact" w:val="1939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3F8" w:rsidRDefault="00767460">
            <w:pPr>
              <w:pStyle w:val="a9"/>
              <w:shd w:val="clear" w:color="auto" w:fill="auto"/>
              <w:spacing w:line="240" w:lineRule="auto"/>
              <w:ind w:firstLine="420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3F8" w:rsidRDefault="00767460">
            <w:pPr>
              <w:pStyle w:val="a9"/>
              <w:shd w:val="clear" w:color="auto" w:fill="auto"/>
              <w:spacing w:line="240" w:lineRule="auto"/>
              <w:ind w:firstLine="0"/>
              <w:jc w:val="center"/>
            </w:pPr>
            <w:r>
              <w:t>1 марта</w:t>
            </w:r>
          </w:p>
          <w:p w:rsidR="001E53F8" w:rsidRDefault="00767460">
            <w:pPr>
              <w:pStyle w:val="a9"/>
              <w:shd w:val="clear" w:color="auto" w:fill="auto"/>
              <w:spacing w:line="240" w:lineRule="auto"/>
              <w:ind w:firstLine="0"/>
              <w:jc w:val="center"/>
            </w:pPr>
            <w:r>
              <w:t xml:space="preserve">2023 год </w:t>
            </w:r>
            <w:r>
              <w:rPr>
                <w:i/>
                <w:iCs/>
              </w:rPr>
              <w:t>(пример)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53F8" w:rsidRDefault="00767460">
            <w:pPr>
              <w:pStyle w:val="a9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 xml:space="preserve">Окружной </w:t>
            </w:r>
            <w:r>
              <w:t xml:space="preserve">этап регионального конкурса лидеров ученического самоуправления Самарской области «Лидер УСпеха» </w:t>
            </w:r>
            <w:r>
              <w:rPr>
                <w:i/>
                <w:iCs/>
              </w:rPr>
              <w:t>(пример)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3F8" w:rsidRDefault="00767460">
            <w:pPr>
              <w:pStyle w:val="a9"/>
              <w:shd w:val="clear" w:color="auto" w:fill="auto"/>
              <w:spacing w:line="240" w:lineRule="auto"/>
              <w:ind w:firstLine="0"/>
              <w:jc w:val="center"/>
            </w:pPr>
            <w:r>
              <w:t xml:space="preserve">Диплом </w:t>
            </w:r>
            <w:r>
              <w:rPr>
                <w:lang w:val="en-US" w:eastAsia="en-US" w:bidi="en-US"/>
              </w:rPr>
              <w:t>I</w:t>
            </w:r>
            <w:r w:rsidRPr="007C31BB">
              <w:rPr>
                <w:lang w:eastAsia="en-US" w:bidi="en-US"/>
              </w:rPr>
              <w:t xml:space="preserve"> </w:t>
            </w:r>
            <w:r>
              <w:t xml:space="preserve">степени в номинации «Успешный дебют» </w:t>
            </w:r>
            <w:r>
              <w:rPr>
                <w:i/>
                <w:iCs/>
              </w:rPr>
              <w:t>(пример)</w:t>
            </w:r>
          </w:p>
        </w:tc>
      </w:tr>
      <w:tr w:rsidR="001E53F8">
        <w:trPr>
          <w:trHeight w:hRule="exact" w:val="1632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53F8" w:rsidRDefault="00767460">
            <w:pPr>
              <w:pStyle w:val="a9"/>
              <w:shd w:val="clear" w:color="auto" w:fill="auto"/>
              <w:spacing w:line="240" w:lineRule="auto"/>
              <w:ind w:firstLine="420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53F8" w:rsidRDefault="00767460">
            <w:pPr>
              <w:pStyle w:val="a9"/>
              <w:shd w:val="clear" w:color="auto" w:fill="auto"/>
              <w:spacing w:line="240" w:lineRule="auto"/>
              <w:ind w:firstLine="0"/>
              <w:jc w:val="center"/>
            </w:pPr>
            <w:r>
              <w:t>30 марта</w:t>
            </w:r>
          </w:p>
          <w:p w:rsidR="001E53F8" w:rsidRDefault="00767460">
            <w:pPr>
              <w:pStyle w:val="a9"/>
              <w:shd w:val="clear" w:color="auto" w:fill="auto"/>
              <w:spacing w:line="240" w:lineRule="auto"/>
              <w:ind w:firstLine="0"/>
              <w:jc w:val="center"/>
            </w:pPr>
            <w:r>
              <w:t xml:space="preserve">2023 год </w:t>
            </w:r>
            <w:r>
              <w:rPr>
                <w:i/>
                <w:iCs/>
              </w:rPr>
              <w:t>(пример)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E53F8" w:rsidRDefault="00767460">
            <w:pPr>
              <w:pStyle w:val="a9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 xml:space="preserve">Региональный </w:t>
            </w:r>
            <w:r>
              <w:t xml:space="preserve">конкурс лидеров ученического самоуправления Самарской области «Лидер УСпеха» </w:t>
            </w:r>
            <w:r>
              <w:rPr>
                <w:i/>
                <w:iCs/>
              </w:rPr>
              <w:t>(пример)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3F8" w:rsidRDefault="00767460">
            <w:pPr>
              <w:pStyle w:val="a9"/>
              <w:shd w:val="clear" w:color="auto" w:fill="auto"/>
              <w:spacing w:line="240" w:lineRule="auto"/>
              <w:ind w:firstLine="0"/>
              <w:jc w:val="center"/>
            </w:pPr>
            <w:r>
              <w:t xml:space="preserve">Диплом </w:t>
            </w:r>
            <w:r>
              <w:rPr>
                <w:lang w:val="en-US" w:eastAsia="en-US" w:bidi="en-US"/>
              </w:rPr>
              <w:t>I</w:t>
            </w:r>
            <w:r w:rsidRPr="007C31BB">
              <w:rPr>
                <w:lang w:eastAsia="en-US" w:bidi="en-US"/>
              </w:rPr>
              <w:t xml:space="preserve"> </w:t>
            </w:r>
            <w:r>
              <w:t xml:space="preserve">степени в номинации «Успешный дебют» </w:t>
            </w:r>
            <w:r>
              <w:rPr>
                <w:i/>
                <w:iCs/>
              </w:rPr>
              <w:t>(пример)</w:t>
            </w:r>
          </w:p>
        </w:tc>
      </w:tr>
    </w:tbl>
    <w:p w:rsidR="001E53F8" w:rsidRDefault="001E53F8">
      <w:pPr>
        <w:spacing w:after="319" w:line="1" w:lineRule="exact"/>
      </w:pPr>
    </w:p>
    <w:p w:rsidR="001E53F8" w:rsidRDefault="00767460">
      <w:pPr>
        <w:pStyle w:val="11"/>
        <w:shd w:val="clear" w:color="auto" w:fill="auto"/>
        <w:ind w:firstLine="580"/>
        <w:jc w:val="both"/>
      </w:pPr>
      <w:r>
        <w:t xml:space="preserve">В разделе № 2 указываются все личные достижения номинанта за </w:t>
      </w:r>
      <w:r w:rsidRPr="0004369B">
        <w:rPr>
          <w:color w:val="auto"/>
        </w:rPr>
        <w:t>2021</w:t>
      </w:r>
      <w:r w:rsidRPr="0004369B">
        <w:rPr>
          <w:color w:val="auto"/>
        </w:rPr>
        <w:softHyphen/>
      </w:r>
      <w:r w:rsidR="0004369B" w:rsidRPr="0004369B">
        <w:rPr>
          <w:color w:val="auto"/>
        </w:rPr>
        <w:t>-</w:t>
      </w:r>
      <w:r w:rsidRPr="0004369B">
        <w:rPr>
          <w:color w:val="auto"/>
        </w:rPr>
        <w:t xml:space="preserve">2022 </w:t>
      </w:r>
      <w:r>
        <w:t>и 2022-2023 учебные годы (социально значимая, учебная, спортивная, художественная и другая деятельность). Прикладываются все скан-копии дипломов, грамот, благодарственных писем и т.д.</w:t>
      </w:r>
    </w:p>
    <w:p w:rsidR="001E53F8" w:rsidRDefault="00767460">
      <w:pPr>
        <w:pStyle w:val="11"/>
        <w:shd w:val="clear" w:color="auto" w:fill="auto"/>
        <w:ind w:firstLine="580"/>
        <w:jc w:val="both"/>
      </w:pPr>
      <w:r>
        <w:t xml:space="preserve">Если конкурсант прикладывает </w:t>
      </w:r>
      <w:r>
        <w:rPr>
          <w:b/>
          <w:bCs/>
        </w:rPr>
        <w:t xml:space="preserve">командные </w:t>
      </w:r>
      <w:r>
        <w:t>дипломы или благодарственные письма, то необходимо приложить подтверждение об участии в этом мероприятии. Подтверждение оформляется в виде справки, заверенной подписью директора образовательной организации и печатью образовательной организации.</w:t>
      </w:r>
    </w:p>
    <w:p w:rsidR="001E53F8" w:rsidRDefault="00767460">
      <w:pPr>
        <w:pStyle w:val="11"/>
        <w:numPr>
          <w:ilvl w:val="0"/>
          <w:numId w:val="4"/>
        </w:numPr>
        <w:shd w:val="clear" w:color="auto" w:fill="auto"/>
        <w:tabs>
          <w:tab w:val="left" w:pos="1121"/>
        </w:tabs>
        <w:ind w:firstLine="720"/>
        <w:jc w:val="both"/>
      </w:pPr>
      <w:r>
        <w:t>Раздел № 3. «Информация об участии в социально значимых мероприятиях».</w:t>
      </w:r>
    </w:p>
    <w:p w:rsidR="001E53F8" w:rsidRDefault="00767460">
      <w:pPr>
        <w:pStyle w:val="11"/>
        <w:shd w:val="clear" w:color="auto" w:fill="auto"/>
        <w:ind w:firstLine="720"/>
        <w:jc w:val="both"/>
      </w:pPr>
      <w:r>
        <w:t>Данный раздел должен содержать подробную информацию об участии конкурсанта в социально значимых и общественно-полезных мероприятиях с указанием даты проведения и степени участия конкурсанта.</w:t>
      </w:r>
    </w:p>
    <w:p w:rsidR="001E53F8" w:rsidRDefault="00767460">
      <w:pPr>
        <w:pStyle w:val="11"/>
        <w:numPr>
          <w:ilvl w:val="0"/>
          <w:numId w:val="4"/>
        </w:numPr>
        <w:shd w:val="clear" w:color="auto" w:fill="auto"/>
        <w:tabs>
          <w:tab w:val="left" w:pos="1121"/>
        </w:tabs>
        <w:ind w:firstLine="720"/>
        <w:jc w:val="both"/>
      </w:pPr>
      <w:r>
        <w:t xml:space="preserve">Раздел № 5. «Приложения». (Личные разработки, социальные проекты, акции, фото, статьи в газетах, волонтерская книжка и т.д. - при </w:t>
      </w:r>
      <w:r>
        <w:lastRenderedPageBreak/>
        <w:t>наличии).</w:t>
      </w:r>
    </w:p>
    <w:p w:rsidR="001E53F8" w:rsidRDefault="00767460">
      <w:pPr>
        <w:pStyle w:val="11"/>
        <w:numPr>
          <w:ilvl w:val="0"/>
          <w:numId w:val="4"/>
        </w:numPr>
        <w:shd w:val="clear" w:color="auto" w:fill="auto"/>
        <w:tabs>
          <w:tab w:val="left" w:pos="1093"/>
        </w:tabs>
        <w:ind w:firstLine="720"/>
        <w:jc w:val="both"/>
      </w:pPr>
      <w:r>
        <w:t xml:space="preserve">Электронное портфолио требуется оформить единым </w:t>
      </w:r>
      <w:r>
        <w:rPr>
          <w:lang w:val="en-US" w:eastAsia="en-US" w:bidi="en-US"/>
        </w:rPr>
        <w:t>PDF</w:t>
      </w:r>
      <w:r>
        <w:t>-файлом.</w:t>
      </w:r>
    </w:p>
    <w:p w:rsidR="001E53F8" w:rsidRPr="00C87F13" w:rsidRDefault="00767460" w:rsidP="007A371C">
      <w:pPr>
        <w:pStyle w:val="11"/>
        <w:numPr>
          <w:ilvl w:val="1"/>
          <w:numId w:val="12"/>
        </w:numPr>
        <w:shd w:val="clear" w:color="auto" w:fill="auto"/>
        <w:tabs>
          <w:tab w:val="left" w:pos="1525"/>
        </w:tabs>
        <w:ind w:firstLine="720"/>
        <w:jc w:val="both"/>
        <w:rPr>
          <w:b/>
        </w:rPr>
      </w:pPr>
      <w:r w:rsidRPr="00C87F13">
        <w:rPr>
          <w:b/>
          <w:u w:val="single"/>
        </w:rPr>
        <w:t>Электронное портфолио номинации «Лидер УСпеха»</w:t>
      </w:r>
      <w:r w:rsidRPr="00C87F13">
        <w:rPr>
          <w:b/>
        </w:rPr>
        <w:t>:</w:t>
      </w:r>
    </w:p>
    <w:p w:rsidR="001E53F8" w:rsidRDefault="00767460">
      <w:pPr>
        <w:pStyle w:val="11"/>
        <w:numPr>
          <w:ilvl w:val="0"/>
          <w:numId w:val="5"/>
        </w:numPr>
        <w:shd w:val="clear" w:color="auto" w:fill="auto"/>
        <w:tabs>
          <w:tab w:val="left" w:pos="1083"/>
        </w:tabs>
        <w:ind w:firstLine="720"/>
        <w:jc w:val="both"/>
      </w:pPr>
      <w:r>
        <w:t>Титульный лист с указанием ФИО конкурсанта, образовательной организации и номинации;</w:t>
      </w:r>
    </w:p>
    <w:p w:rsidR="001E53F8" w:rsidRDefault="00767460">
      <w:pPr>
        <w:pStyle w:val="11"/>
        <w:numPr>
          <w:ilvl w:val="0"/>
          <w:numId w:val="5"/>
        </w:numPr>
        <w:shd w:val="clear" w:color="auto" w:fill="auto"/>
        <w:tabs>
          <w:tab w:val="left" w:pos="1107"/>
        </w:tabs>
        <w:ind w:firstLine="720"/>
        <w:jc w:val="both"/>
      </w:pPr>
      <w:r>
        <w:t>Раздел № 1 «Документы»:</w:t>
      </w:r>
    </w:p>
    <w:p w:rsidR="001E53F8" w:rsidRDefault="00767460">
      <w:pPr>
        <w:pStyle w:val="11"/>
        <w:shd w:val="clear" w:color="auto" w:fill="auto"/>
        <w:ind w:firstLine="720"/>
        <w:jc w:val="both"/>
      </w:pPr>
      <w:r>
        <w:t>характеристика на конкурсанта, заверенная образовательной организацией;</w:t>
      </w:r>
    </w:p>
    <w:p w:rsidR="001E53F8" w:rsidRDefault="00767460">
      <w:pPr>
        <w:pStyle w:val="11"/>
        <w:shd w:val="clear" w:color="auto" w:fill="auto"/>
        <w:ind w:firstLine="720"/>
        <w:jc w:val="both"/>
      </w:pPr>
      <w:r>
        <w:t>положение о деятельности органа ученического самоуправления образовательной организации;</w:t>
      </w:r>
    </w:p>
    <w:p w:rsidR="001E53F8" w:rsidRDefault="00767460">
      <w:pPr>
        <w:pStyle w:val="11"/>
        <w:shd w:val="clear" w:color="auto" w:fill="auto"/>
        <w:ind w:firstLine="720"/>
        <w:jc w:val="both"/>
      </w:pPr>
      <w:r>
        <w:t>протокол о выборах ученического самоуправления</w:t>
      </w:r>
    </w:p>
    <w:p w:rsidR="001E53F8" w:rsidRDefault="00767460">
      <w:pPr>
        <w:pStyle w:val="11"/>
        <w:numPr>
          <w:ilvl w:val="0"/>
          <w:numId w:val="5"/>
        </w:numPr>
        <w:shd w:val="clear" w:color="auto" w:fill="auto"/>
        <w:tabs>
          <w:tab w:val="left" w:pos="1131"/>
        </w:tabs>
        <w:ind w:firstLine="720"/>
        <w:jc w:val="both"/>
      </w:pPr>
      <w:r>
        <w:t>Раздел № 2. «Список достижений»</w:t>
      </w:r>
    </w:p>
    <w:p w:rsidR="001E53F8" w:rsidRDefault="00767460">
      <w:pPr>
        <w:pStyle w:val="11"/>
        <w:shd w:val="clear" w:color="auto" w:fill="auto"/>
        <w:spacing w:after="140"/>
        <w:ind w:firstLine="720"/>
        <w:jc w:val="both"/>
      </w:pPr>
      <w:r>
        <w:t>Раздел должен содержать список достижений соискателя за последние два года с приложением личных дипломов, грамот, удостоверений, свидетельствующих о достижениях конкурсанта;</w:t>
      </w:r>
    </w:p>
    <w:p w:rsidR="001E53F8" w:rsidRDefault="00767460">
      <w:pPr>
        <w:pStyle w:val="11"/>
        <w:shd w:val="clear" w:color="auto" w:fill="auto"/>
        <w:spacing w:after="140" w:line="240" w:lineRule="auto"/>
        <w:ind w:firstLine="720"/>
        <w:jc w:val="both"/>
      </w:pPr>
      <w:r>
        <w:t>Список достижений оформляется в форме таблицы: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8"/>
        <w:gridCol w:w="1843"/>
        <w:gridCol w:w="3686"/>
        <w:gridCol w:w="2702"/>
      </w:tblGrid>
      <w:tr w:rsidR="001E53F8">
        <w:trPr>
          <w:trHeight w:hRule="exact" w:val="658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53F8" w:rsidRDefault="00767460">
            <w:pPr>
              <w:pStyle w:val="a9"/>
              <w:shd w:val="clear" w:color="auto" w:fill="auto"/>
              <w:spacing w:line="240" w:lineRule="auto"/>
              <w:ind w:firstLine="0"/>
              <w:jc w:val="center"/>
            </w:pPr>
            <w:r>
              <w:t>№</w:t>
            </w:r>
          </w:p>
          <w:p w:rsidR="001E53F8" w:rsidRDefault="00767460">
            <w:pPr>
              <w:pStyle w:val="a9"/>
              <w:shd w:val="clear" w:color="auto" w:fill="auto"/>
              <w:spacing w:line="240" w:lineRule="auto"/>
              <w:ind w:firstLine="0"/>
              <w:jc w:val="center"/>
            </w:pPr>
            <w:r>
              <w:t>п./п.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3F8" w:rsidRDefault="00767460">
            <w:pPr>
              <w:pStyle w:val="a9"/>
              <w:shd w:val="clear" w:color="auto" w:fill="auto"/>
              <w:spacing w:line="240" w:lineRule="auto"/>
              <w:ind w:firstLine="0"/>
              <w:jc w:val="center"/>
            </w:pPr>
            <w:r>
              <w:t>Дата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3F8" w:rsidRDefault="00767460">
            <w:pPr>
              <w:pStyle w:val="a9"/>
              <w:shd w:val="clear" w:color="auto" w:fill="auto"/>
              <w:spacing w:line="240" w:lineRule="auto"/>
              <w:ind w:firstLine="0"/>
              <w:jc w:val="center"/>
            </w:pPr>
            <w:r>
              <w:t>Наименование мероприятия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3F8" w:rsidRDefault="00767460">
            <w:pPr>
              <w:pStyle w:val="a9"/>
              <w:shd w:val="clear" w:color="auto" w:fill="auto"/>
              <w:spacing w:line="240" w:lineRule="auto"/>
              <w:ind w:firstLine="0"/>
              <w:jc w:val="center"/>
            </w:pPr>
            <w:r>
              <w:t>Достижения</w:t>
            </w:r>
          </w:p>
        </w:tc>
      </w:tr>
      <w:tr w:rsidR="001E53F8">
        <w:trPr>
          <w:trHeight w:hRule="exact" w:val="1944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3F8" w:rsidRDefault="00767460">
            <w:pPr>
              <w:pStyle w:val="a9"/>
              <w:shd w:val="clear" w:color="auto" w:fill="auto"/>
              <w:spacing w:line="240" w:lineRule="auto"/>
              <w:ind w:firstLine="420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3F8" w:rsidRDefault="00767460">
            <w:pPr>
              <w:pStyle w:val="a9"/>
              <w:shd w:val="clear" w:color="auto" w:fill="auto"/>
              <w:spacing w:line="240" w:lineRule="auto"/>
              <w:ind w:firstLine="0"/>
              <w:jc w:val="center"/>
            </w:pPr>
            <w:r>
              <w:t>1 марта</w:t>
            </w:r>
          </w:p>
          <w:p w:rsidR="001E53F8" w:rsidRDefault="00767460">
            <w:pPr>
              <w:pStyle w:val="a9"/>
              <w:shd w:val="clear" w:color="auto" w:fill="auto"/>
              <w:spacing w:line="240" w:lineRule="auto"/>
              <w:ind w:firstLine="0"/>
              <w:jc w:val="center"/>
            </w:pPr>
            <w:r>
              <w:t xml:space="preserve">2023 год </w:t>
            </w:r>
            <w:r>
              <w:rPr>
                <w:i/>
                <w:iCs/>
              </w:rPr>
              <w:t>(пример)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53F8" w:rsidRDefault="00767460">
            <w:pPr>
              <w:pStyle w:val="a9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 xml:space="preserve">Окружной </w:t>
            </w:r>
            <w:r>
              <w:t>этап</w:t>
            </w:r>
          </w:p>
          <w:p w:rsidR="001E53F8" w:rsidRDefault="00767460">
            <w:pPr>
              <w:pStyle w:val="a9"/>
              <w:shd w:val="clear" w:color="auto" w:fill="auto"/>
              <w:spacing w:line="240" w:lineRule="auto"/>
              <w:ind w:firstLine="0"/>
              <w:jc w:val="center"/>
            </w:pPr>
            <w:r>
              <w:t xml:space="preserve">регионального конкурса лидеров ученического самоуправления Самарской области «Лидер УСпеха» </w:t>
            </w:r>
            <w:r>
              <w:rPr>
                <w:i/>
                <w:iCs/>
              </w:rPr>
              <w:t>(пример)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3F8" w:rsidRDefault="00767460">
            <w:pPr>
              <w:pStyle w:val="a9"/>
              <w:shd w:val="clear" w:color="auto" w:fill="auto"/>
              <w:spacing w:line="240" w:lineRule="auto"/>
              <w:ind w:firstLine="0"/>
              <w:jc w:val="center"/>
            </w:pPr>
            <w:r>
              <w:t xml:space="preserve">Диплом </w:t>
            </w:r>
            <w:r>
              <w:rPr>
                <w:lang w:val="en-US" w:eastAsia="en-US" w:bidi="en-US"/>
              </w:rPr>
              <w:t>I</w:t>
            </w:r>
            <w:r w:rsidRPr="007C31BB">
              <w:rPr>
                <w:lang w:eastAsia="en-US" w:bidi="en-US"/>
              </w:rPr>
              <w:t xml:space="preserve"> </w:t>
            </w:r>
            <w:r>
              <w:t xml:space="preserve">степени в номинации «Лидер УСпеха» </w:t>
            </w:r>
            <w:r>
              <w:rPr>
                <w:i/>
                <w:iCs/>
              </w:rPr>
              <w:t>(пример)</w:t>
            </w:r>
          </w:p>
        </w:tc>
      </w:tr>
      <w:tr w:rsidR="001E53F8">
        <w:trPr>
          <w:trHeight w:hRule="exact" w:val="1632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53F8" w:rsidRDefault="00767460">
            <w:pPr>
              <w:pStyle w:val="a9"/>
              <w:shd w:val="clear" w:color="auto" w:fill="auto"/>
              <w:spacing w:line="240" w:lineRule="auto"/>
              <w:ind w:firstLine="420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53F8" w:rsidRDefault="00767460">
            <w:pPr>
              <w:pStyle w:val="a9"/>
              <w:shd w:val="clear" w:color="auto" w:fill="auto"/>
              <w:spacing w:line="240" w:lineRule="auto"/>
              <w:ind w:firstLine="0"/>
              <w:jc w:val="center"/>
            </w:pPr>
            <w:r>
              <w:t>30 марта</w:t>
            </w:r>
          </w:p>
          <w:p w:rsidR="001E53F8" w:rsidRDefault="00767460">
            <w:pPr>
              <w:pStyle w:val="a9"/>
              <w:shd w:val="clear" w:color="auto" w:fill="auto"/>
              <w:spacing w:line="240" w:lineRule="auto"/>
              <w:ind w:firstLine="0"/>
              <w:jc w:val="center"/>
            </w:pPr>
            <w:r>
              <w:t xml:space="preserve">2023 год </w:t>
            </w:r>
            <w:r>
              <w:rPr>
                <w:i/>
                <w:iCs/>
              </w:rPr>
              <w:t>(пример)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E53F8" w:rsidRDefault="00767460">
            <w:pPr>
              <w:pStyle w:val="a9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 xml:space="preserve">Региональный </w:t>
            </w:r>
            <w:r>
              <w:t>конкурс</w:t>
            </w:r>
          </w:p>
          <w:p w:rsidR="001E53F8" w:rsidRDefault="00767460">
            <w:pPr>
              <w:pStyle w:val="a9"/>
              <w:shd w:val="clear" w:color="auto" w:fill="auto"/>
              <w:spacing w:line="240" w:lineRule="auto"/>
              <w:ind w:firstLine="0"/>
              <w:jc w:val="center"/>
            </w:pPr>
            <w:r>
              <w:t xml:space="preserve">лидеров ученического самоуправления Самарской области «Лидер УСпеха» </w:t>
            </w:r>
            <w:r>
              <w:rPr>
                <w:i/>
                <w:iCs/>
              </w:rPr>
              <w:t>(пример)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3F8" w:rsidRDefault="00767460">
            <w:pPr>
              <w:pStyle w:val="a9"/>
              <w:shd w:val="clear" w:color="auto" w:fill="auto"/>
              <w:spacing w:line="240" w:lineRule="auto"/>
              <w:ind w:firstLine="0"/>
              <w:jc w:val="center"/>
            </w:pPr>
            <w:r>
              <w:t xml:space="preserve">Диплом </w:t>
            </w:r>
            <w:r>
              <w:rPr>
                <w:lang w:val="en-US" w:eastAsia="en-US" w:bidi="en-US"/>
              </w:rPr>
              <w:t>I</w:t>
            </w:r>
            <w:r w:rsidRPr="007C31BB">
              <w:rPr>
                <w:lang w:eastAsia="en-US" w:bidi="en-US"/>
              </w:rPr>
              <w:t xml:space="preserve"> </w:t>
            </w:r>
            <w:r>
              <w:t xml:space="preserve">степени в номинации «Лидер УСпеха» </w:t>
            </w:r>
            <w:r>
              <w:rPr>
                <w:i/>
                <w:iCs/>
              </w:rPr>
              <w:t>(пример)</w:t>
            </w:r>
          </w:p>
        </w:tc>
      </w:tr>
    </w:tbl>
    <w:p w:rsidR="001E53F8" w:rsidRDefault="001E53F8">
      <w:pPr>
        <w:spacing w:after="319" w:line="1" w:lineRule="exact"/>
      </w:pPr>
    </w:p>
    <w:p w:rsidR="001E53F8" w:rsidRDefault="00767460">
      <w:pPr>
        <w:pStyle w:val="11"/>
        <w:shd w:val="clear" w:color="auto" w:fill="auto"/>
        <w:ind w:firstLine="580"/>
        <w:jc w:val="both"/>
      </w:pPr>
      <w:r>
        <w:t xml:space="preserve">В разделе № 2 указываются все личные достижения номинанта за </w:t>
      </w:r>
      <w:r w:rsidRPr="0004369B">
        <w:rPr>
          <w:color w:val="auto"/>
        </w:rPr>
        <w:t>2021</w:t>
      </w:r>
      <w:r w:rsidR="0004369B" w:rsidRPr="0004369B">
        <w:rPr>
          <w:color w:val="auto"/>
        </w:rPr>
        <w:t>-</w:t>
      </w:r>
      <w:r w:rsidRPr="0004369B">
        <w:rPr>
          <w:color w:val="auto"/>
        </w:rPr>
        <w:softHyphen/>
        <w:t xml:space="preserve">2022 </w:t>
      </w:r>
      <w:r>
        <w:t>и 2022-2023 учебные годы (учебная, спортивная, художественная, социально значимая и другая деятельность). Прикладываются все скан-копии дипломов, грамот, благодарственных писем и т.д.</w:t>
      </w:r>
    </w:p>
    <w:p w:rsidR="001E53F8" w:rsidRDefault="00767460">
      <w:pPr>
        <w:pStyle w:val="11"/>
        <w:shd w:val="clear" w:color="auto" w:fill="auto"/>
        <w:ind w:firstLine="580"/>
        <w:jc w:val="both"/>
      </w:pPr>
      <w:r>
        <w:lastRenderedPageBreak/>
        <w:t xml:space="preserve">Если конкурсант прикладывает </w:t>
      </w:r>
      <w:r>
        <w:rPr>
          <w:b/>
          <w:bCs/>
        </w:rPr>
        <w:t xml:space="preserve">командные </w:t>
      </w:r>
      <w:r>
        <w:t>дипломы или благодарственные письма, то необходимо приложить подтверждение об участии в этом мероприятии.</w:t>
      </w:r>
    </w:p>
    <w:p w:rsidR="001E53F8" w:rsidRDefault="00767460">
      <w:pPr>
        <w:pStyle w:val="11"/>
        <w:numPr>
          <w:ilvl w:val="0"/>
          <w:numId w:val="5"/>
        </w:numPr>
        <w:shd w:val="clear" w:color="auto" w:fill="auto"/>
        <w:tabs>
          <w:tab w:val="left" w:pos="1147"/>
        </w:tabs>
        <w:ind w:firstLine="720"/>
        <w:jc w:val="both"/>
      </w:pPr>
      <w:r>
        <w:t>Раздел № 3. «Информация об участии в социально значимых мероприятиях».</w:t>
      </w:r>
    </w:p>
    <w:p w:rsidR="001E53F8" w:rsidRDefault="00767460">
      <w:pPr>
        <w:pStyle w:val="11"/>
        <w:shd w:val="clear" w:color="auto" w:fill="auto"/>
        <w:ind w:firstLine="720"/>
        <w:jc w:val="both"/>
      </w:pPr>
      <w:r>
        <w:t>Данный раздел должен содержать подробную информацию об участии конкурсанта в социально значимых и общественно-полезных мероприятиях с указанием даты проведения и степени участия конкурсанта.</w:t>
      </w:r>
    </w:p>
    <w:p w:rsidR="001E53F8" w:rsidRDefault="00767460">
      <w:pPr>
        <w:pStyle w:val="11"/>
        <w:numPr>
          <w:ilvl w:val="0"/>
          <w:numId w:val="5"/>
        </w:numPr>
        <w:shd w:val="clear" w:color="auto" w:fill="auto"/>
        <w:tabs>
          <w:tab w:val="left" w:pos="1147"/>
        </w:tabs>
        <w:ind w:firstLine="720"/>
        <w:jc w:val="both"/>
      </w:pPr>
      <w:r>
        <w:t>Раздел № 4. «Положительные изменения в образовательной организации по итогам работы лидера».</w:t>
      </w:r>
    </w:p>
    <w:p w:rsidR="001E53F8" w:rsidRDefault="00767460">
      <w:pPr>
        <w:pStyle w:val="11"/>
        <w:shd w:val="clear" w:color="auto" w:fill="auto"/>
        <w:ind w:firstLine="720"/>
        <w:jc w:val="both"/>
      </w:pPr>
      <w:r>
        <w:t>Данный раздел должен содержать информацию о деятельности лидера ученического самоуправления образовательной организации, в результате которой произошли качественные положительные изменения для образовательной организации.</w:t>
      </w:r>
    </w:p>
    <w:p w:rsidR="001E53F8" w:rsidRDefault="00767460">
      <w:pPr>
        <w:pStyle w:val="11"/>
        <w:numPr>
          <w:ilvl w:val="0"/>
          <w:numId w:val="5"/>
        </w:numPr>
        <w:shd w:val="clear" w:color="auto" w:fill="auto"/>
        <w:tabs>
          <w:tab w:val="left" w:pos="1147"/>
        </w:tabs>
        <w:ind w:firstLine="720"/>
        <w:jc w:val="both"/>
      </w:pPr>
      <w:r>
        <w:t>Раздел № 5. «Приложения». (Личные разработки, социальные проекты, акции, фото, статьи в газетах, волонтерская книжка и т.д. - при наличии).</w:t>
      </w:r>
    </w:p>
    <w:p w:rsidR="001E53F8" w:rsidRDefault="00767460">
      <w:pPr>
        <w:pStyle w:val="11"/>
        <w:numPr>
          <w:ilvl w:val="0"/>
          <w:numId w:val="5"/>
        </w:numPr>
        <w:shd w:val="clear" w:color="auto" w:fill="auto"/>
        <w:tabs>
          <w:tab w:val="left" w:pos="1147"/>
        </w:tabs>
        <w:ind w:firstLine="720"/>
        <w:jc w:val="both"/>
      </w:pPr>
      <w:r>
        <w:t xml:space="preserve">Электронное портфолио требуется оформить единым </w:t>
      </w:r>
      <w:r>
        <w:rPr>
          <w:lang w:val="en-US" w:eastAsia="en-US" w:bidi="en-US"/>
        </w:rPr>
        <w:t>PDF</w:t>
      </w:r>
      <w:r>
        <w:t>-файлом.</w:t>
      </w:r>
    </w:p>
    <w:p w:rsidR="001E53F8" w:rsidRPr="00C87F13" w:rsidRDefault="00767460" w:rsidP="007A371C">
      <w:pPr>
        <w:pStyle w:val="11"/>
        <w:numPr>
          <w:ilvl w:val="1"/>
          <w:numId w:val="12"/>
        </w:numPr>
        <w:shd w:val="clear" w:color="auto" w:fill="auto"/>
        <w:tabs>
          <w:tab w:val="left" w:pos="1290"/>
        </w:tabs>
        <w:ind w:firstLine="720"/>
        <w:jc w:val="both"/>
        <w:rPr>
          <w:b/>
          <w:u w:val="single"/>
        </w:rPr>
      </w:pPr>
      <w:r w:rsidRPr="00C87F13">
        <w:rPr>
          <w:b/>
          <w:u w:val="single"/>
        </w:rPr>
        <w:t>Видеоматериал «Визитная карточка лидера».</w:t>
      </w:r>
    </w:p>
    <w:p w:rsidR="001E53F8" w:rsidRDefault="00767460">
      <w:pPr>
        <w:pStyle w:val="11"/>
        <w:shd w:val="clear" w:color="auto" w:fill="auto"/>
        <w:ind w:firstLine="720"/>
        <w:jc w:val="both"/>
      </w:pPr>
      <w:r>
        <w:t xml:space="preserve">Видеоматериал оформляется в горизонтальном виде формата </w:t>
      </w:r>
      <w:r>
        <w:rPr>
          <w:lang w:val="en-US" w:eastAsia="en-US" w:bidi="en-US"/>
        </w:rPr>
        <w:t>MP</w:t>
      </w:r>
      <w:r w:rsidRPr="007C31BB">
        <w:rPr>
          <w:lang w:eastAsia="en-US" w:bidi="en-US"/>
        </w:rPr>
        <w:t xml:space="preserve">4 </w:t>
      </w:r>
      <w:r>
        <w:t xml:space="preserve">или </w:t>
      </w:r>
      <w:r>
        <w:rPr>
          <w:lang w:val="en-US" w:eastAsia="en-US" w:bidi="en-US"/>
        </w:rPr>
        <w:t>AVI</w:t>
      </w:r>
      <w:r w:rsidRPr="007C31BB">
        <w:rPr>
          <w:lang w:eastAsia="en-US" w:bidi="en-US"/>
        </w:rPr>
        <w:t xml:space="preserve"> </w:t>
      </w:r>
      <w:r>
        <w:t>длительностью не более 3 минут.</w:t>
      </w:r>
    </w:p>
    <w:p w:rsidR="001E53F8" w:rsidRDefault="00767460">
      <w:pPr>
        <w:pStyle w:val="11"/>
        <w:numPr>
          <w:ilvl w:val="1"/>
          <w:numId w:val="5"/>
        </w:numPr>
        <w:shd w:val="clear" w:color="auto" w:fill="auto"/>
        <w:tabs>
          <w:tab w:val="left" w:pos="1276"/>
        </w:tabs>
        <w:ind w:firstLine="720"/>
        <w:jc w:val="both"/>
      </w:pPr>
      <w:r>
        <w:t xml:space="preserve">Конкурсные работы размещаются в электронном облаке </w:t>
      </w:r>
      <w:r w:rsidRPr="007C31BB">
        <w:rPr>
          <w:lang w:eastAsia="en-US" w:bidi="en-US"/>
        </w:rPr>
        <w:t>(</w:t>
      </w:r>
      <w:r>
        <w:rPr>
          <w:lang w:val="en-US" w:eastAsia="en-US" w:bidi="en-US"/>
        </w:rPr>
        <w:t>Mail</w:t>
      </w:r>
      <w:r w:rsidRPr="007C31BB">
        <w:rPr>
          <w:lang w:eastAsia="en-US" w:bidi="en-US"/>
        </w:rPr>
        <w:t xml:space="preserve"> </w:t>
      </w:r>
      <w:r>
        <w:t>/ Яндекс) с общим доступом для других пользователей.</w:t>
      </w:r>
    </w:p>
    <w:p w:rsidR="001E53F8" w:rsidRDefault="00767460">
      <w:pPr>
        <w:pStyle w:val="11"/>
        <w:numPr>
          <w:ilvl w:val="1"/>
          <w:numId w:val="5"/>
        </w:numPr>
        <w:shd w:val="clear" w:color="auto" w:fill="auto"/>
        <w:tabs>
          <w:tab w:val="left" w:pos="1281"/>
        </w:tabs>
        <w:ind w:firstLine="720"/>
        <w:jc w:val="both"/>
      </w:pPr>
      <w:r>
        <w:t>Все электронные конкурсные материалы подписываются. Авторам необходимо указать в названии электронной папки в облаке: фамилию, имя, образовательную организацию. Например: «Иванов Антон,</w:t>
      </w:r>
      <w:r w:rsidRPr="004B3541">
        <w:rPr>
          <w:color w:val="auto"/>
        </w:rPr>
        <w:t xml:space="preserve"> </w:t>
      </w:r>
      <w:r w:rsidR="004B3541" w:rsidRPr="004B3541">
        <w:rPr>
          <w:color w:val="auto"/>
        </w:rPr>
        <w:t>М</w:t>
      </w:r>
      <w:r w:rsidRPr="004B3541">
        <w:rPr>
          <w:color w:val="auto"/>
        </w:rPr>
        <w:t xml:space="preserve">БОУ </w:t>
      </w:r>
      <w:r w:rsidR="004B3541" w:rsidRPr="004B3541">
        <w:rPr>
          <w:color w:val="auto"/>
        </w:rPr>
        <w:t>Школа</w:t>
      </w:r>
      <w:r w:rsidRPr="004B3541">
        <w:rPr>
          <w:color w:val="auto"/>
        </w:rPr>
        <w:t xml:space="preserve"> № 10</w:t>
      </w:r>
      <w:r w:rsidR="004B3541" w:rsidRPr="004B3541">
        <w:rPr>
          <w:color w:val="auto"/>
        </w:rPr>
        <w:t>6</w:t>
      </w:r>
      <w:r w:rsidRPr="004B3541">
        <w:rPr>
          <w:color w:val="auto"/>
        </w:rPr>
        <w:t xml:space="preserve"> г. С</w:t>
      </w:r>
      <w:r w:rsidR="004B3541" w:rsidRPr="004B3541">
        <w:rPr>
          <w:color w:val="auto"/>
        </w:rPr>
        <w:t>амара</w:t>
      </w:r>
      <w:r w:rsidRPr="004B3541">
        <w:rPr>
          <w:color w:val="auto"/>
        </w:rPr>
        <w:t>».</w:t>
      </w:r>
    </w:p>
    <w:p w:rsidR="001E53F8" w:rsidRDefault="00767460">
      <w:pPr>
        <w:pStyle w:val="11"/>
        <w:numPr>
          <w:ilvl w:val="1"/>
          <w:numId w:val="5"/>
        </w:numPr>
        <w:shd w:val="clear" w:color="auto" w:fill="auto"/>
        <w:tabs>
          <w:tab w:val="left" w:pos="1397"/>
        </w:tabs>
        <w:spacing w:after="240"/>
        <w:ind w:firstLine="720"/>
        <w:jc w:val="both"/>
      </w:pPr>
      <w:r>
        <w:t>Критерии оценки конкурсных материалов представлены в Приложении 3.</w:t>
      </w:r>
    </w:p>
    <w:p w:rsidR="001E53F8" w:rsidRDefault="00767460" w:rsidP="00C87F13">
      <w:pPr>
        <w:pStyle w:val="11"/>
        <w:numPr>
          <w:ilvl w:val="0"/>
          <w:numId w:val="4"/>
        </w:numPr>
        <w:shd w:val="clear" w:color="auto" w:fill="auto"/>
        <w:tabs>
          <w:tab w:val="left" w:pos="331"/>
        </w:tabs>
        <w:ind w:firstLine="0"/>
        <w:jc w:val="center"/>
        <w:rPr>
          <w:b/>
        </w:rPr>
      </w:pPr>
      <w:r w:rsidRPr="007A371C">
        <w:rPr>
          <w:b/>
        </w:rPr>
        <w:lastRenderedPageBreak/>
        <w:t>Подведение итогов и награждение</w:t>
      </w:r>
    </w:p>
    <w:p w:rsidR="007A371C" w:rsidRPr="007A371C" w:rsidRDefault="007A371C" w:rsidP="001C4101">
      <w:pPr>
        <w:pStyle w:val="11"/>
        <w:numPr>
          <w:ilvl w:val="0"/>
          <w:numId w:val="14"/>
        </w:numPr>
        <w:tabs>
          <w:tab w:val="left" w:pos="331"/>
        </w:tabs>
        <w:rPr>
          <w:b/>
        </w:rPr>
      </w:pPr>
      <w:r w:rsidRPr="007A371C">
        <w:t>По окончании работы проводится заседание жюри, выносится решение о победителях и призерах в номинациях в каждой секции</w:t>
      </w:r>
      <w:r w:rsidRPr="007A371C">
        <w:rPr>
          <w:b/>
        </w:rPr>
        <w:t>.</w:t>
      </w:r>
    </w:p>
    <w:p w:rsidR="00765A29" w:rsidRPr="00765A29" w:rsidRDefault="007A371C" w:rsidP="001C4101">
      <w:pPr>
        <w:pStyle w:val="11"/>
        <w:numPr>
          <w:ilvl w:val="0"/>
          <w:numId w:val="14"/>
        </w:numPr>
        <w:shd w:val="clear" w:color="auto" w:fill="auto"/>
        <w:tabs>
          <w:tab w:val="left" w:pos="331"/>
        </w:tabs>
        <w:rPr>
          <w:b/>
        </w:rPr>
      </w:pPr>
      <w:r w:rsidRPr="007A371C">
        <w:t xml:space="preserve">Победители </w:t>
      </w:r>
      <w:r w:rsidR="00765A29">
        <w:t xml:space="preserve">и призёры </w:t>
      </w:r>
      <w:r w:rsidRPr="007A371C">
        <w:t>городского конкурса награждаются дипломами Департамента образования Администраци</w:t>
      </w:r>
      <w:r w:rsidR="00C87F13">
        <w:t xml:space="preserve">и городского округа Самара </w:t>
      </w:r>
    </w:p>
    <w:p w:rsidR="007A371C" w:rsidRDefault="00765A29" w:rsidP="00765A29">
      <w:pPr>
        <w:pStyle w:val="11"/>
        <w:numPr>
          <w:ilvl w:val="0"/>
          <w:numId w:val="14"/>
        </w:numPr>
        <w:shd w:val="clear" w:color="auto" w:fill="auto"/>
        <w:tabs>
          <w:tab w:val="left" w:pos="331"/>
        </w:tabs>
        <w:rPr>
          <w:b/>
        </w:rPr>
      </w:pPr>
      <w:r>
        <w:t xml:space="preserve">Победители </w:t>
      </w:r>
      <w:r w:rsidRPr="00765A29">
        <w:t xml:space="preserve">городского </w:t>
      </w:r>
      <w:r>
        <w:t xml:space="preserve">этапа </w:t>
      </w:r>
      <w:r w:rsidRPr="00765A29">
        <w:t>конкурса</w:t>
      </w:r>
      <w:r>
        <w:t xml:space="preserve"> </w:t>
      </w:r>
      <w:r w:rsidR="00C87F13">
        <w:t>рекомендуются к участию в региональном заочном этапе</w:t>
      </w:r>
      <w:r w:rsidR="007A371C" w:rsidRPr="007A371C">
        <w:rPr>
          <w:b/>
        </w:rPr>
        <w:t xml:space="preserve"> </w:t>
      </w:r>
    </w:p>
    <w:p w:rsidR="001E53F8" w:rsidRPr="00947BEA" w:rsidRDefault="00767460" w:rsidP="00C87F13">
      <w:pPr>
        <w:pStyle w:val="11"/>
        <w:numPr>
          <w:ilvl w:val="0"/>
          <w:numId w:val="4"/>
        </w:numPr>
        <w:shd w:val="clear" w:color="auto" w:fill="auto"/>
        <w:tabs>
          <w:tab w:val="left" w:pos="531"/>
        </w:tabs>
        <w:ind w:firstLine="0"/>
        <w:jc w:val="center"/>
        <w:rPr>
          <w:b/>
        </w:rPr>
      </w:pPr>
      <w:r w:rsidRPr="00947BEA">
        <w:rPr>
          <w:b/>
        </w:rPr>
        <w:t>Контактная информация</w:t>
      </w:r>
    </w:p>
    <w:p w:rsidR="00947BEA" w:rsidRDefault="00947BEA" w:rsidP="00947BEA">
      <w:pPr>
        <w:pStyle w:val="11"/>
        <w:tabs>
          <w:tab w:val="left" w:pos="531"/>
        </w:tabs>
      </w:pPr>
      <w:r>
        <w:t xml:space="preserve">Функции координатора выполняет МБУ ДО </w:t>
      </w:r>
      <w:r w:rsidR="0004369B" w:rsidRPr="00947BEA">
        <w:t xml:space="preserve">«ЦВР «Крылатый» </w:t>
      </w:r>
      <w:r w:rsidR="004B3541">
        <w:t>г.о.</w:t>
      </w:r>
      <w:r>
        <w:t>Самара.</w:t>
      </w:r>
    </w:p>
    <w:p w:rsidR="00947BEA" w:rsidRDefault="00947BEA" w:rsidP="004B3541">
      <w:pPr>
        <w:pStyle w:val="11"/>
        <w:tabs>
          <w:tab w:val="left" w:pos="531"/>
        </w:tabs>
        <w:jc w:val="both"/>
      </w:pPr>
      <w:r>
        <w:t>Участники конкурса могут обращаться за консультативной помощью по адресу: ул. Физкультурная, 118, тел. 8(846)992-50-07</w:t>
      </w:r>
    </w:p>
    <w:p w:rsidR="00947BEA" w:rsidRDefault="00947BEA" w:rsidP="00947BEA">
      <w:pPr>
        <w:pStyle w:val="11"/>
        <w:tabs>
          <w:tab w:val="left" w:pos="531"/>
        </w:tabs>
      </w:pPr>
      <w:r w:rsidRPr="00947BEA">
        <w:rPr>
          <w:b/>
        </w:rPr>
        <w:t>Контактное лицо</w:t>
      </w:r>
      <w:r>
        <w:t xml:space="preserve">: </w:t>
      </w:r>
    </w:p>
    <w:p w:rsidR="00947BEA" w:rsidRDefault="00947BEA" w:rsidP="0004369B">
      <w:pPr>
        <w:pStyle w:val="11"/>
        <w:tabs>
          <w:tab w:val="left" w:pos="531"/>
        </w:tabs>
        <w:jc w:val="both"/>
      </w:pPr>
      <w:r>
        <w:t xml:space="preserve">Обрезкова Елена Владимировна, педагог-организатор, МБУ ДО </w:t>
      </w:r>
      <w:r w:rsidR="004B3541" w:rsidRPr="00947BEA">
        <w:t xml:space="preserve">«ЦВР «Крылатый» </w:t>
      </w:r>
      <w:r>
        <w:t xml:space="preserve">тел. 89171175757; </w:t>
      </w:r>
    </w:p>
    <w:p w:rsidR="001E53F8" w:rsidRDefault="00947BEA" w:rsidP="00C37410">
      <w:pPr>
        <w:pStyle w:val="11"/>
        <w:shd w:val="clear" w:color="auto" w:fill="auto"/>
        <w:tabs>
          <w:tab w:val="left" w:pos="531"/>
        </w:tabs>
        <w:ind w:firstLine="426"/>
        <w:jc w:val="both"/>
        <w:rPr>
          <w:sz w:val="2"/>
          <w:szCs w:val="2"/>
        </w:rPr>
      </w:pPr>
      <w:r>
        <w:t xml:space="preserve">Даньшова Ольга Александровна, заместитель руководителя МБУ ДО </w:t>
      </w:r>
      <w:r w:rsidR="004B3541" w:rsidRPr="00947BEA">
        <w:t>«ЦВР «Крылатый»</w:t>
      </w:r>
      <w:r>
        <w:t>, тел: 8-9871624953</w:t>
      </w:r>
      <w:r w:rsidR="004B3541">
        <w:t>.</w:t>
      </w:r>
    </w:p>
    <w:p w:rsidR="00C37410" w:rsidRDefault="00C37410">
      <w:pPr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:rsidR="00C87F13" w:rsidRDefault="00C87F13" w:rsidP="00A15402">
      <w:pPr>
        <w:pStyle w:val="11"/>
        <w:shd w:val="clear" w:color="auto" w:fill="auto"/>
        <w:spacing w:after="140" w:line="240" w:lineRule="auto"/>
        <w:ind w:firstLine="0"/>
        <w:jc w:val="right"/>
      </w:pPr>
      <w:r>
        <w:lastRenderedPageBreak/>
        <w:t>Приложение 1</w:t>
      </w:r>
    </w:p>
    <w:p w:rsidR="00C87F13" w:rsidRDefault="00C87F13">
      <w:pPr>
        <w:pStyle w:val="11"/>
        <w:shd w:val="clear" w:color="auto" w:fill="auto"/>
        <w:spacing w:after="140" w:line="240" w:lineRule="auto"/>
        <w:ind w:firstLine="0"/>
        <w:jc w:val="center"/>
      </w:pPr>
    </w:p>
    <w:p w:rsidR="001E53F8" w:rsidRDefault="00767460">
      <w:pPr>
        <w:pStyle w:val="11"/>
        <w:shd w:val="clear" w:color="auto" w:fill="auto"/>
        <w:spacing w:after="140" w:line="240" w:lineRule="auto"/>
        <w:ind w:firstLine="0"/>
        <w:jc w:val="center"/>
      </w:pPr>
      <w:r>
        <w:t>КРИТЕРИИ ОЦЕНКИ КОНКУРСНЫХ МАТЕРИАЛОВ</w:t>
      </w:r>
    </w:p>
    <w:p w:rsidR="001E53F8" w:rsidRDefault="00947BEA">
      <w:pPr>
        <w:pStyle w:val="11"/>
        <w:shd w:val="clear" w:color="auto" w:fill="auto"/>
        <w:spacing w:after="140" w:line="240" w:lineRule="auto"/>
        <w:ind w:firstLine="0"/>
        <w:jc w:val="center"/>
      </w:pPr>
      <w:r w:rsidRPr="00947BEA">
        <w:rPr>
          <w:sz w:val="32"/>
        </w:rPr>
        <w:t>ГОРОДСКОГО</w:t>
      </w:r>
      <w:r w:rsidR="00767460">
        <w:t xml:space="preserve"> ЭТАПА КОНКУРСА:</w:t>
      </w:r>
    </w:p>
    <w:p w:rsidR="001E53F8" w:rsidRDefault="00767460">
      <w:pPr>
        <w:pStyle w:val="11"/>
        <w:shd w:val="clear" w:color="auto" w:fill="auto"/>
        <w:spacing w:after="140" w:line="240" w:lineRule="auto"/>
        <w:ind w:firstLine="0"/>
        <w:jc w:val="center"/>
      </w:pPr>
      <w:r>
        <w:rPr>
          <w:b/>
          <w:bCs/>
        </w:rPr>
        <w:t>Номинация «УСпешный дебют»</w:t>
      </w:r>
    </w:p>
    <w:p w:rsidR="001E53F8" w:rsidRDefault="00767460">
      <w:pPr>
        <w:pStyle w:val="a7"/>
        <w:shd w:val="clear" w:color="auto" w:fill="auto"/>
        <w:spacing w:line="240" w:lineRule="auto"/>
        <w:ind w:left="3442"/>
      </w:pPr>
      <w:r>
        <w:t>«Электронное портфолио»</w:t>
      </w:r>
    </w:p>
    <w:p w:rsidR="004B3541" w:rsidRDefault="004B3541">
      <w:pPr>
        <w:pStyle w:val="a7"/>
        <w:shd w:val="clear" w:color="auto" w:fill="auto"/>
        <w:spacing w:line="240" w:lineRule="auto"/>
        <w:ind w:left="3442"/>
      </w:pPr>
    </w:p>
    <w:tbl>
      <w:tblPr>
        <w:tblStyle w:val="12"/>
        <w:tblW w:w="0" w:type="auto"/>
        <w:tblLayout w:type="fixed"/>
        <w:tblLook w:val="04A0" w:firstRow="1" w:lastRow="0" w:firstColumn="1" w:lastColumn="0" w:noHBand="0" w:noVBand="1"/>
      </w:tblPr>
      <w:tblGrid>
        <w:gridCol w:w="4608"/>
        <w:gridCol w:w="5011"/>
      </w:tblGrid>
      <w:tr w:rsidR="001E53F8" w:rsidTr="004B3541">
        <w:trPr>
          <w:trHeight w:val="20"/>
        </w:trPr>
        <w:tc>
          <w:tcPr>
            <w:tcW w:w="4608" w:type="dxa"/>
          </w:tcPr>
          <w:p w:rsidR="001E53F8" w:rsidRDefault="00767460">
            <w:pPr>
              <w:pStyle w:val="a9"/>
              <w:shd w:val="clear" w:color="auto" w:fill="auto"/>
              <w:spacing w:line="240" w:lineRule="auto"/>
              <w:ind w:left="2040" w:firstLine="0"/>
              <w:jc w:val="both"/>
            </w:pPr>
            <w:r>
              <w:t>Критерий</w:t>
            </w:r>
          </w:p>
        </w:tc>
        <w:tc>
          <w:tcPr>
            <w:tcW w:w="5011" w:type="dxa"/>
          </w:tcPr>
          <w:p w:rsidR="001E53F8" w:rsidRDefault="00767460">
            <w:pPr>
              <w:pStyle w:val="a9"/>
              <w:shd w:val="clear" w:color="auto" w:fill="auto"/>
              <w:spacing w:line="240" w:lineRule="auto"/>
              <w:ind w:left="2400" w:firstLine="0"/>
            </w:pPr>
            <w:r>
              <w:t>Оценка</w:t>
            </w:r>
          </w:p>
        </w:tc>
      </w:tr>
      <w:tr w:rsidR="001E53F8" w:rsidTr="004B3541">
        <w:trPr>
          <w:trHeight w:val="20"/>
        </w:trPr>
        <w:tc>
          <w:tcPr>
            <w:tcW w:w="4608" w:type="dxa"/>
          </w:tcPr>
          <w:p w:rsidR="001E53F8" w:rsidRDefault="00767460" w:rsidP="004B3541">
            <w:pPr>
              <w:pStyle w:val="a9"/>
              <w:shd w:val="clear" w:color="auto" w:fill="auto"/>
              <w:spacing w:line="240" w:lineRule="auto"/>
              <w:ind w:left="122" w:right="64" w:firstLine="0"/>
              <w:jc w:val="both"/>
            </w:pPr>
            <w:r>
              <w:t>Соответствие работы тематике и целям конкурса</w:t>
            </w:r>
          </w:p>
        </w:tc>
        <w:tc>
          <w:tcPr>
            <w:tcW w:w="5011" w:type="dxa"/>
          </w:tcPr>
          <w:p w:rsidR="001E53F8" w:rsidRDefault="00767460" w:rsidP="004B3541">
            <w:pPr>
              <w:pStyle w:val="a9"/>
              <w:shd w:val="clear" w:color="auto" w:fill="auto"/>
              <w:spacing w:line="240" w:lineRule="auto"/>
              <w:ind w:left="122" w:firstLine="0"/>
            </w:pPr>
            <w:r>
              <w:t>не выявлено - 0 баллов; выявлено частично -1 - 2 балла; выявлено в достаточной мере - 3-4 балла;</w:t>
            </w:r>
          </w:p>
          <w:p w:rsidR="001E53F8" w:rsidRDefault="00767460" w:rsidP="004B3541">
            <w:pPr>
              <w:pStyle w:val="a9"/>
              <w:shd w:val="clear" w:color="auto" w:fill="auto"/>
              <w:spacing w:line="240" w:lineRule="auto"/>
              <w:ind w:left="122" w:firstLine="0"/>
            </w:pPr>
            <w:r>
              <w:t>выявлено в полной мере - 5 баллов</w:t>
            </w:r>
          </w:p>
        </w:tc>
      </w:tr>
      <w:tr w:rsidR="001E53F8" w:rsidTr="004B3541">
        <w:trPr>
          <w:trHeight w:val="20"/>
        </w:trPr>
        <w:tc>
          <w:tcPr>
            <w:tcW w:w="4608" w:type="dxa"/>
          </w:tcPr>
          <w:p w:rsidR="001E53F8" w:rsidRDefault="00767460" w:rsidP="004B3541">
            <w:pPr>
              <w:pStyle w:val="a9"/>
              <w:shd w:val="clear" w:color="auto" w:fill="auto"/>
              <w:spacing w:line="240" w:lineRule="auto"/>
              <w:ind w:left="122" w:right="64" w:firstLine="0"/>
              <w:jc w:val="both"/>
            </w:pPr>
            <w:r>
              <w:t>положение о деятельности органа ученического самоуправления образовательной организации;</w:t>
            </w:r>
          </w:p>
        </w:tc>
        <w:tc>
          <w:tcPr>
            <w:tcW w:w="5011" w:type="dxa"/>
          </w:tcPr>
          <w:p w:rsidR="001E53F8" w:rsidRDefault="00767460" w:rsidP="004B3541">
            <w:pPr>
              <w:pStyle w:val="a9"/>
              <w:shd w:val="clear" w:color="auto" w:fill="auto"/>
              <w:spacing w:line="240" w:lineRule="auto"/>
              <w:ind w:left="122" w:firstLine="0"/>
            </w:pPr>
            <w:r>
              <w:t>оформлено неправильно - 0 баллов; оформлено с недочетами - 1-2 балла; оформлено правильно - 3 балла;</w:t>
            </w:r>
          </w:p>
        </w:tc>
      </w:tr>
      <w:tr w:rsidR="001E53F8" w:rsidTr="004B3541">
        <w:trPr>
          <w:trHeight w:val="20"/>
        </w:trPr>
        <w:tc>
          <w:tcPr>
            <w:tcW w:w="4608" w:type="dxa"/>
          </w:tcPr>
          <w:p w:rsidR="001E53F8" w:rsidRDefault="00767460" w:rsidP="004B3541">
            <w:pPr>
              <w:pStyle w:val="a9"/>
              <w:shd w:val="clear" w:color="auto" w:fill="auto"/>
              <w:spacing w:line="240" w:lineRule="auto"/>
              <w:ind w:left="122" w:right="64" w:firstLine="0"/>
              <w:jc w:val="both"/>
            </w:pPr>
            <w:r>
              <w:t>Список достижений</w:t>
            </w:r>
          </w:p>
        </w:tc>
        <w:tc>
          <w:tcPr>
            <w:tcW w:w="5011" w:type="dxa"/>
          </w:tcPr>
          <w:p w:rsidR="001E53F8" w:rsidRDefault="00767460" w:rsidP="004B3541">
            <w:pPr>
              <w:pStyle w:val="a9"/>
              <w:shd w:val="clear" w:color="auto" w:fill="auto"/>
              <w:spacing w:line="240" w:lineRule="auto"/>
              <w:ind w:left="122" w:firstLine="0"/>
            </w:pPr>
            <w:r>
              <w:t>уровень образовательной организации</w:t>
            </w:r>
          </w:p>
          <w:p w:rsidR="001E53F8" w:rsidRDefault="00767460" w:rsidP="004B3541">
            <w:pPr>
              <w:pStyle w:val="a9"/>
              <w:shd w:val="clear" w:color="auto" w:fill="auto"/>
              <w:spacing w:line="240" w:lineRule="auto"/>
              <w:ind w:left="122" w:firstLine="0"/>
            </w:pPr>
            <w:r>
              <w:t>- 1 балл</w:t>
            </w:r>
          </w:p>
          <w:p w:rsidR="001E53F8" w:rsidRDefault="00767460" w:rsidP="004B3541">
            <w:pPr>
              <w:pStyle w:val="a9"/>
              <w:shd w:val="clear" w:color="auto" w:fill="auto"/>
              <w:spacing w:line="240" w:lineRule="auto"/>
              <w:ind w:left="122" w:firstLine="0"/>
            </w:pPr>
            <w:r>
              <w:t>муниципальный уровень - 2 балла региональный уровень - 3 балла межрегиональный/всероссийский уровень - 4 балла</w:t>
            </w:r>
          </w:p>
        </w:tc>
      </w:tr>
      <w:tr w:rsidR="001E53F8" w:rsidTr="004B3541">
        <w:trPr>
          <w:trHeight w:val="20"/>
        </w:trPr>
        <w:tc>
          <w:tcPr>
            <w:tcW w:w="4608" w:type="dxa"/>
          </w:tcPr>
          <w:p w:rsidR="001E53F8" w:rsidRDefault="00767460" w:rsidP="004B3541">
            <w:pPr>
              <w:pStyle w:val="a9"/>
              <w:shd w:val="clear" w:color="auto" w:fill="auto"/>
              <w:tabs>
                <w:tab w:val="left" w:pos="2040"/>
                <w:tab w:val="left" w:pos="2803"/>
                <w:tab w:val="left" w:pos="4253"/>
              </w:tabs>
              <w:spacing w:line="240" w:lineRule="auto"/>
              <w:ind w:left="122" w:right="64" w:firstLine="0"/>
              <w:jc w:val="both"/>
            </w:pPr>
            <w:r>
              <w:t>Информация</w:t>
            </w:r>
            <w:r w:rsidR="004B3541">
              <w:t xml:space="preserve"> </w:t>
            </w:r>
            <w:r>
              <w:t>об</w:t>
            </w:r>
            <w:r w:rsidR="004B3541">
              <w:t xml:space="preserve"> </w:t>
            </w:r>
            <w:r>
              <w:t>участии</w:t>
            </w:r>
            <w:r w:rsidR="004B3541">
              <w:t xml:space="preserve"> </w:t>
            </w:r>
            <w:r>
              <w:t>в</w:t>
            </w:r>
          </w:p>
          <w:p w:rsidR="001E53F8" w:rsidRDefault="00767460" w:rsidP="004B3541">
            <w:pPr>
              <w:pStyle w:val="a9"/>
              <w:shd w:val="clear" w:color="auto" w:fill="auto"/>
              <w:spacing w:line="240" w:lineRule="auto"/>
              <w:ind w:left="122" w:right="64" w:firstLine="0"/>
            </w:pPr>
            <w:r>
              <w:t>социально значимых мероприятиях</w:t>
            </w:r>
          </w:p>
        </w:tc>
        <w:tc>
          <w:tcPr>
            <w:tcW w:w="5011" w:type="dxa"/>
          </w:tcPr>
          <w:p w:rsidR="001E53F8" w:rsidRDefault="00767460" w:rsidP="004B3541">
            <w:pPr>
              <w:pStyle w:val="a9"/>
              <w:shd w:val="clear" w:color="auto" w:fill="auto"/>
              <w:spacing w:line="240" w:lineRule="auto"/>
              <w:ind w:left="122" w:firstLine="0"/>
            </w:pPr>
            <w:r>
              <w:t>уровень образовательной организации</w:t>
            </w:r>
          </w:p>
          <w:p w:rsidR="001E53F8" w:rsidRDefault="00767460" w:rsidP="004B3541">
            <w:pPr>
              <w:pStyle w:val="a9"/>
              <w:shd w:val="clear" w:color="auto" w:fill="auto"/>
              <w:spacing w:line="240" w:lineRule="auto"/>
              <w:ind w:left="122" w:firstLine="0"/>
            </w:pPr>
            <w:r>
              <w:t>- 1 балл</w:t>
            </w:r>
          </w:p>
          <w:p w:rsidR="001E53F8" w:rsidRDefault="00767460" w:rsidP="004B3541">
            <w:pPr>
              <w:pStyle w:val="a9"/>
              <w:shd w:val="clear" w:color="auto" w:fill="auto"/>
              <w:spacing w:line="240" w:lineRule="auto"/>
              <w:ind w:left="122" w:firstLine="0"/>
            </w:pPr>
            <w:r>
              <w:t>муниципальный уровень - 2 балла региональный уровень - 3 балла межрегиональный/всероссийский уровень - 4 балла</w:t>
            </w:r>
          </w:p>
        </w:tc>
      </w:tr>
      <w:tr w:rsidR="001E53F8" w:rsidTr="004B3541">
        <w:trPr>
          <w:trHeight w:val="20"/>
        </w:trPr>
        <w:tc>
          <w:tcPr>
            <w:tcW w:w="4608" w:type="dxa"/>
          </w:tcPr>
          <w:p w:rsidR="001E53F8" w:rsidRDefault="00767460" w:rsidP="004B3541">
            <w:pPr>
              <w:pStyle w:val="a9"/>
              <w:shd w:val="clear" w:color="auto" w:fill="auto"/>
              <w:spacing w:line="240" w:lineRule="auto"/>
              <w:ind w:left="122" w:right="64" w:firstLine="0"/>
              <w:jc w:val="both"/>
            </w:pPr>
            <w:r>
              <w:t>Наличие приложений</w:t>
            </w:r>
          </w:p>
        </w:tc>
        <w:tc>
          <w:tcPr>
            <w:tcW w:w="5011" w:type="dxa"/>
          </w:tcPr>
          <w:p w:rsidR="001E53F8" w:rsidRDefault="00767460" w:rsidP="004B3541">
            <w:pPr>
              <w:pStyle w:val="a9"/>
              <w:shd w:val="clear" w:color="auto" w:fill="auto"/>
              <w:spacing w:line="240" w:lineRule="auto"/>
              <w:ind w:left="122" w:firstLine="0"/>
            </w:pPr>
            <w:r>
              <w:t>не выявлено - 0 баллов; выявлено частично -1 - 2 балла; выявлено в достаточной мере - 3-4 балла;</w:t>
            </w:r>
          </w:p>
          <w:p w:rsidR="001E53F8" w:rsidRDefault="00767460" w:rsidP="004B3541">
            <w:pPr>
              <w:pStyle w:val="a9"/>
              <w:shd w:val="clear" w:color="auto" w:fill="auto"/>
              <w:spacing w:line="240" w:lineRule="auto"/>
              <w:ind w:left="122" w:firstLine="0"/>
            </w:pPr>
            <w:r>
              <w:t>выявлено в полной мере - 5 баллов</w:t>
            </w:r>
          </w:p>
        </w:tc>
      </w:tr>
    </w:tbl>
    <w:p w:rsidR="001E53F8" w:rsidRDefault="001E53F8">
      <w:pPr>
        <w:spacing w:after="479" w:line="1" w:lineRule="exact"/>
      </w:pPr>
    </w:p>
    <w:p w:rsidR="001E53F8" w:rsidRDefault="00767460">
      <w:pPr>
        <w:pStyle w:val="11"/>
        <w:shd w:val="clear" w:color="auto" w:fill="auto"/>
        <w:spacing w:after="140" w:line="240" w:lineRule="auto"/>
        <w:ind w:firstLine="0"/>
        <w:jc w:val="center"/>
      </w:pPr>
      <w:r>
        <w:rPr>
          <w:b/>
          <w:bCs/>
        </w:rPr>
        <w:t>Номинация «Лидер УСпеха»</w:t>
      </w:r>
    </w:p>
    <w:p w:rsidR="001E53F8" w:rsidRDefault="00767460">
      <w:pPr>
        <w:pStyle w:val="a7"/>
        <w:shd w:val="clear" w:color="auto" w:fill="auto"/>
        <w:spacing w:line="240" w:lineRule="auto"/>
        <w:ind w:left="3442"/>
      </w:pPr>
      <w:r>
        <w:t>«Электронное портфолио»</w:t>
      </w:r>
    </w:p>
    <w:p w:rsidR="004B3541" w:rsidRDefault="004B3541">
      <w:pPr>
        <w:pStyle w:val="a7"/>
        <w:shd w:val="clear" w:color="auto" w:fill="auto"/>
        <w:spacing w:line="240" w:lineRule="auto"/>
        <w:ind w:left="3442"/>
      </w:pPr>
    </w:p>
    <w:tbl>
      <w:tblPr>
        <w:tblOverlap w:val="never"/>
        <w:tblW w:w="961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8"/>
        <w:gridCol w:w="5011"/>
      </w:tblGrid>
      <w:tr w:rsidR="001E53F8" w:rsidTr="004B3541">
        <w:trPr>
          <w:trHeight w:val="20"/>
          <w:jc w:val="center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53F8" w:rsidRDefault="00767460">
            <w:pPr>
              <w:pStyle w:val="a9"/>
              <w:shd w:val="clear" w:color="auto" w:fill="auto"/>
              <w:spacing w:line="240" w:lineRule="auto"/>
              <w:ind w:left="2040" w:firstLine="0"/>
              <w:jc w:val="both"/>
            </w:pPr>
            <w:r>
              <w:t>Критерий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53F8" w:rsidRDefault="00767460">
            <w:pPr>
              <w:pStyle w:val="a9"/>
              <w:shd w:val="clear" w:color="auto" w:fill="auto"/>
              <w:spacing w:line="240" w:lineRule="auto"/>
              <w:ind w:left="2400" w:firstLine="0"/>
            </w:pPr>
            <w:r>
              <w:t>Оценка</w:t>
            </w:r>
          </w:p>
        </w:tc>
      </w:tr>
      <w:tr w:rsidR="001E53F8" w:rsidTr="004B3541">
        <w:trPr>
          <w:trHeight w:val="20"/>
          <w:jc w:val="center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E53F8" w:rsidRDefault="00767460" w:rsidP="004B3541">
            <w:pPr>
              <w:pStyle w:val="a9"/>
              <w:shd w:val="clear" w:color="auto" w:fill="auto"/>
              <w:spacing w:line="240" w:lineRule="auto"/>
              <w:ind w:left="142" w:right="120" w:firstLine="0"/>
            </w:pPr>
            <w:r>
              <w:t>Соответствие работы тематике и целям конкурса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53F8" w:rsidRDefault="00767460" w:rsidP="004B3541">
            <w:pPr>
              <w:pStyle w:val="a9"/>
              <w:shd w:val="clear" w:color="auto" w:fill="auto"/>
              <w:spacing w:line="240" w:lineRule="auto"/>
              <w:ind w:left="142" w:right="120" w:firstLine="0"/>
            </w:pPr>
            <w:r>
              <w:t>не выявлено - 0 баллов; выявлено частично -1 - 2 балла;</w:t>
            </w:r>
          </w:p>
        </w:tc>
      </w:tr>
      <w:tr w:rsidR="001E53F8" w:rsidTr="004B3541">
        <w:trPr>
          <w:trHeight w:val="20"/>
          <w:jc w:val="center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3F8" w:rsidRDefault="001E53F8" w:rsidP="004B3541">
            <w:pPr>
              <w:ind w:left="142" w:right="120"/>
              <w:rPr>
                <w:sz w:val="10"/>
                <w:szCs w:val="10"/>
              </w:rPr>
            </w:pP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53F8" w:rsidRDefault="00767460" w:rsidP="004B3541">
            <w:pPr>
              <w:pStyle w:val="a9"/>
              <w:shd w:val="clear" w:color="auto" w:fill="auto"/>
              <w:spacing w:line="240" w:lineRule="auto"/>
              <w:ind w:left="142" w:right="120" w:firstLine="0"/>
            </w:pPr>
            <w:r>
              <w:t>выявлено в достаточной мере - 3-4 балла;</w:t>
            </w:r>
          </w:p>
          <w:p w:rsidR="001E53F8" w:rsidRDefault="00767460" w:rsidP="004B3541">
            <w:pPr>
              <w:pStyle w:val="a9"/>
              <w:shd w:val="clear" w:color="auto" w:fill="auto"/>
              <w:spacing w:line="240" w:lineRule="auto"/>
              <w:ind w:left="142" w:right="120" w:firstLine="0"/>
            </w:pPr>
            <w:r>
              <w:t>выявлено в полной мере - 5 баллов</w:t>
            </w:r>
          </w:p>
        </w:tc>
      </w:tr>
      <w:tr w:rsidR="001E53F8" w:rsidTr="004B3541">
        <w:trPr>
          <w:trHeight w:val="20"/>
          <w:jc w:val="center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3F8" w:rsidRDefault="00767460" w:rsidP="004B3541">
            <w:pPr>
              <w:pStyle w:val="a9"/>
              <w:shd w:val="clear" w:color="auto" w:fill="auto"/>
              <w:tabs>
                <w:tab w:val="left" w:pos="2458"/>
              </w:tabs>
              <w:spacing w:line="240" w:lineRule="auto"/>
              <w:ind w:left="142" w:right="120" w:firstLine="0"/>
              <w:jc w:val="both"/>
            </w:pPr>
            <w:r>
              <w:lastRenderedPageBreak/>
              <w:t>положение о деятельности органа ученического</w:t>
            </w:r>
            <w:r w:rsidR="004B3541">
              <w:t xml:space="preserve"> </w:t>
            </w:r>
            <w:r>
              <w:t>самоуправления</w:t>
            </w:r>
          </w:p>
          <w:p w:rsidR="001E53F8" w:rsidRDefault="00767460" w:rsidP="004B3541">
            <w:pPr>
              <w:pStyle w:val="a9"/>
              <w:shd w:val="clear" w:color="auto" w:fill="auto"/>
              <w:spacing w:line="240" w:lineRule="auto"/>
              <w:ind w:left="142" w:right="120" w:firstLine="0"/>
            </w:pPr>
            <w:r>
              <w:t>образовательной организации;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3F8" w:rsidRDefault="00767460" w:rsidP="004B3541">
            <w:pPr>
              <w:pStyle w:val="a9"/>
              <w:shd w:val="clear" w:color="auto" w:fill="auto"/>
              <w:spacing w:line="240" w:lineRule="auto"/>
              <w:ind w:left="142" w:right="120" w:firstLine="0"/>
            </w:pPr>
            <w:r>
              <w:t>оформлено неправильно - 0 баллов; оформлено с недочетами - 1-2 балла; оформлено правильно - 3 балла;</w:t>
            </w:r>
          </w:p>
        </w:tc>
      </w:tr>
      <w:tr w:rsidR="001E53F8" w:rsidTr="004B3541">
        <w:trPr>
          <w:trHeight w:val="20"/>
          <w:jc w:val="center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3F8" w:rsidRDefault="00767460" w:rsidP="004B3541">
            <w:pPr>
              <w:pStyle w:val="a9"/>
              <w:shd w:val="clear" w:color="auto" w:fill="auto"/>
              <w:spacing w:line="240" w:lineRule="auto"/>
              <w:ind w:left="142" w:right="120" w:firstLine="0"/>
            </w:pPr>
            <w:r>
              <w:t>Список достижений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53F8" w:rsidRDefault="00767460" w:rsidP="004B3541">
            <w:pPr>
              <w:pStyle w:val="a9"/>
              <w:shd w:val="clear" w:color="auto" w:fill="auto"/>
              <w:spacing w:line="240" w:lineRule="auto"/>
              <w:ind w:left="142" w:right="120" w:firstLine="0"/>
            </w:pPr>
            <w:r>
              <w:t>уровень образовательной организации - 1 балл</w:t>
            </w:r>
          </w:p>
          <w:p w:rsidR="001E53F8" w:rsidRDefault="00767460" w:rsidP="004B3541">
            <w:pPr>
              <w:pStyle w:val="a9"/>
              <w:shd w:val="clear" w:color="auto" w:fill="auto"/>
              <w:spacing w:line="240" w:lineRule="auto"/>
              <w:ind w:left="142" w:right="120" w:firstLine="0"/>
            </w:pPr>
            <w:r>
              <w:t>муниципальный уровень - 2 балла региональный уровень - 3 балла межрегиональный/всероссийский уровень - 4 балла</w:t>
            </w:r>
          </w:p>
        </w:tc>
      </w:tr>
      <w:tr w:rsidR="001E53F8" w:rsidTr="004B3541">
        <w:trPr>
          <w:trHeight w:val="20"/>
          <w:jc w:val="center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3F8" w:rsidRDefault="00767460" w:rsidP="004B3541">
            <w:pPr>
              <w:pStyle w:val="a9"/>
              <w:shd w:val="clear" w:color="auto" w:fill="auto"/>
              <w:tabs>
                <w:tab w:val="left" w:pos="2016"/>
                <w:tab w:val="left" w:pos="2760"/>
                <w:tab w:val="left" w:pos="4186"/>
              </w:tabs>
              <w:spacing w:line="240" w:lineRule="auto"/>
              <w:ind w:left="142" w:right="120" w:firstLine="0"/>
              <w:jc w:val="both"/>
            </w:pPr>
            <w:r>
              <w:t>Информация</w:t>
            </w:r>
            <w:r w:rsidR="004B3541">
              <w:t xml:space="preserve"> </w:t>
            </w:r>
            <w:r>
              <w:t>об</w:t>
            </w:r>
            <w:r w:rsidR="004B3541">
              <w:t xml:space="preserve"> </w:t>
            </w:r>
            <w:r>
              <w:t>участии</w:t>
            </w:r>
            <w:r w:rsidR="004B3541">
              <w:t xml:space="preserve"> </w:t>
            </w:r>
            <w:r>
              <w:t>в</w:t>
            </w:r>
          </w:p>
          <w:p w:rsidR="001E53F8" w:rsidRDefault="00767460" w:rsidP="004B3541">
            <w:pPr>
              <w:pStyle w:val="a9"/>
              <w:shd w:val="clear" w:color="auto" w:fill="auto"/>
              <w:spacing w:line="240" w:lineRule="auto"/>
              <w:ind w:left="142" w:right="120" w:firstLine="0"/>
            </w:pPr>
            <w:r>
              <w:t>социально значимых мероприятиях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53F8" w:rsidRDefault="00767460" w:rsidP="004B3541">
            <w:pPr>
              <w:pStyle w:val="a9"/>
              <w:shd w:val="clear" w:color="auto" w:fill="auto"/>
              <w:spacing w:line="240" w:lineRule="auto"/>
              <w:ind w:left="142" w:right="120" w:firstLine="0"/>
            </w:pPr>
            <w:r>
              <w:t>уровень образовательной организации - 1 балл</w:t>
            </w:r>
          </w:p>
          <w:p w:rsidR="001E53F8" w:rsidRDefault="00767460" w:rsidP="004B3541">
            <w:pPr>
              <w:pStyle w:val="a9"/>
              <w:shd w:val="clear" w:color="auto" w:fill="auto"/>
              <w:spacing w:line="240" w:lineRule="auto"/>
              <w:ind w:left="142" w:right="120" w:firstLine="0"/>
            </w:pPr>
            <w:r>
              <w:t>муниципальный уровень - 2 балла региональный уровень - 3 балла межрегиональный/всероссийский уровень - 4 балла</w:t>
            </w:r>
          </w:p>
        </w:tc>
      </w:tr>
      <w:tr w:rsidR="001E53F8" w:rsidTr="004B3541">
        <w:trPr>
          <w:trHeight w:val="20"/>
          <w:jc w:val="center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3F8" w:rsidRDefault="00767460" w:rsidP="004B3541">
            <w:pPr>
              <w:pStyle w:val="a9"/>
              <w:shd w:val="clear" w:color="auto" w:fill="auto"/>
              <w:spacing w:line="240" w:lineRule="auto"/>
              <w:ind w:left="142" w:right="120" w:firstLine="0"/>
            </w:pPr>
            <w:r>
              <w:t>Наличие приложений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3F8" w:rsidRDefault="00767460" w:rsidP="004B3541">
            <w:pPr>
              <w:pStyle w:val="a9"/>
              <w:shd w:val="clear" w:color="auto" w:fill="auto"/>
              <w:spacing w:line="240" w:lineRule="auto"/>
              <w:ind w:left="142" w:right="120" w:firstLine="0"/>
            </w:pPr>
            <w:r>
              <w:t>не выявлено - 0 баллов; выявлено частично -1 - 2 балла; выявлено в достаточной мере - 3-4 балла;</w:t>
            </w:r>
          </w:p>
          <w:p w:rsidR="001E53F8" w:rsidRDefault="00767460" w:rsidP="004B3541">
            <w:pPr>
              <w:pStyle w:val="a9"/>
              <w:shd w:val="clear" w:color="auto" w:fill="auto"/>
              <w:spacing w:line="240" w:lineRule="auto"/>
              <w:ind w:left="142" w:right="120" w:firstLine="0"/>
            </w:pPr>
            <w:r>
              <w:t>выявлено в полной мере - 5 баллов</w:t>
            </w:r>
          </w:p>
        </w:tc>
      </w:tr>
      <w:tr w:rsidR="001E53F8" w:rsidTr="004B3541">
        <w:trPr>
          <w:trHeight w:val="20"/>
          <w:jc w:val="center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53F8" w:rsidRDefault="00767460" w:rsidP="004B3541">
            <w:pPr>
              <w:pStyle w:val="a9"/>
              <w:shd w:val="clear" w:color="auto" w:fill="auto"/>
              <w:spacing w:line="240" w:lineRule="auto"/>
              <w:ind w:left="142" w:right="120" w:firstLine="0"/>
              <w:jc w:val="both"/>
            </w:pPr>
            <w:r>
              <w:t>Положительные изменения по итогам деятельности лидера ученического самоуправления образовательной организации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3F8" w:rsidRDefault="00767460" w:rsidP="004B3541">
            <w:pPr>
              <w:pStyle w:val="a9"/>
              <w:shd w:val="clear" w:color="auto" w:fill="auto"/>
              <w:spacing w:line="240" w:lineRule="auto"/>
              <w:ind w:left="142" w:right="120" w:firstLine="0"/>
            </w:pPr>
            <w:r>
              <w:t>не выявлено - 0 баллов; выявлено частично -1 - 4 балла; выявлено в достаточной мере - 5-8 баллов</w:t>
            </w:r>
          </w:p>
          <w:p w:rsidR="001E53F8" w:rsidRDefault="00767460" w:rsidP="004B3541">
            <w:pPr>
              <w:pStyle w:val="a9"/>
              <w:shd w:val="clear" w:color="auto" w:fill="auto"/>
              <w:spacing w:line="240" w:lineRule="auto"/>
              <w:ind w:left="142" w:right="120" w:firstLine="0"/>
            </w:pPr>
            <w:r>
              <w:t>выявлено в полной мере - 9 -10 баллов</w:t>
            </w:r>
          </w:p>
        </w:tc>
      </w:tr>
    </w:tbl>
    <w:p w:rsidR="001E53F8" w:rsidRDefault="001E53F8">
      <w:pPr>
        <w:spacing w:after="459" w:line="1" w:lineRule="exact"/>
      </w:pPr>
    </w:p>
    <w:p w:rsidR="001E53F8" w:rsidRDefault="00767460">
      <w:pPr>
        <w:pStyle w:val="a7"/>
        <w:shd w:val="clear" w:color="auto" w:fill="auto"/>
        <w:spacing w:line="240" w:lineRule="auto"/>
        <w:ind w:left="2266"/>
      </w:pPr>
      <w:r>
        <w:t>Видеоматериал «Визитная карточка лидера»</w:t>
      </w:r>
    </w:p>
    <w:p w:rsidR="00767460" w:rsidRDefault="00767460" w:rsidP="00947BEA">
      <w:pPr>
        <w:pStyle w:val="11"/>
        <w:shd w:val="clear" w:color="auto" w:fill="auto"/>
        <w:spacing w:after="160" w:line="240" w:lineRule="auto"/>
        <w:ind w:firstLine="0"/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785"/>
        <w:gridCol w:w="4780"/>
      </w:tblGrid>
      <w:tr w:rsidR="004B3541" w:rsidTr="004B3541">
        <w:tc>
          <w:tcPr>
            <w:tcW w:w="4805" w:type="dxa"/>
          </w:tcPr>
          <w:p w:rsidR="004B3541" w:rsidRDefault="004B3541" w:rsidP="004B3541">
            <w:pPr>
              <w:pStyle w:val="a9"/>
              <w:shd w:val="clear" w:color="auto" w:fill="auto"/>
              <w:spacing w:line="240" w:lineRule="auto"/>
              <w:ind w:firstLine="0"/>
              <w:jc w:val="center"/>
            </w:pPr>
            <w:r>
              <w:t>Критерий</w:t>
            </w:r>
          </w:p>
        </w:tc>
        <w:tc>
          <w:tcPr>
            <w:tcW w:w="4805" w:type="dxa"/>
          </w:tcPr>
          <w:p w:rsidR="004B3541" w:rsidRDefault="004B3541" w:rsidP="004B3541">
            <w:pPr>
              <w:pStyle w:val="a9"/>
              <w:shd w:val="clear" w:color="auto" w:fill="auto"/>
              <w:spacing w:line="240" w:lineRule="auto"/>
              <w:ind w:firstLine="0"/>
              <w:jc w:val="center"/>
            </w:pPr>
            <w:r>
              <w:t>Оценка</w:t>
            </w:r>
          </w:p>
        </w:tc>
      </w:tr>
      <w:tr w:rsidR="004B3541" w:rsidTr="004B3541">
        <w:tc>
          <w:tcPr>
            <w:tcW w:w="4805" w:type="dxa"/>
          </w:tcPr>
          <w:p w:rsidR="004B3541" w:rsidRDefault="004B3541" w:rsidP="004B3541">
            <w:pPr>
              <w:pStyle w:val="a9"/>
              <w:shd w:val="clear" w:color="auto" w:fill="auto"/>
              <w:spacing w:line="240" w:lineRule="auto"/>
              <w:ind w:left="142" w:right="122" w:firstLine="0"/>
              <w:jc w:val="both"/>
            </w:pPr>
            <w:r>
              <w:t>Соответствие работы тематике и целям конкурса</w:t>
            </w:r>
          </w:p>
        </w:tc>
        <w:tc>
          <w:tcPr>
            <w:tcW w:w="4805" w:type="dxa"/>
          </w:tcPr>
          <w:p w:rsidR="004B3541" w:rsidRDefault="004B3541" w:rsidP="004B3541">
            <w:pPr>
              <w:pStyle w:val="a9"/>
              <w:shd w:val="clear" w:color="auto" w:fill="auto"/>
              <w:spacing w:line="240" w:lineRule="auto"/>
              <w:ind w:left="142" w:right="122" w:firstLine="0"/>
            </w:pPr>
            <w:r>
              <w:t>не выявлено - 0 баллов; выявлено частично -1 - 2 балла; выявлено в достаточной мере - 3-4 балла;</w:t>
            </w:r>
          </w:p>
          <w:p w:rsidR="004B3541" w:rsidRDefault="004B3541" w:rsidP="004B3541">
            <w:pPr>
              <w:pStyle w:val="a9"/>
              <w:shd w:val="clear" w:color="auto" w:fill="auto"/>
              <w:spacing w:line="240" w:lineRule="auto"/>
              <w:ind w:left="142" w:right="122" w:firstLine="0"/>
            </w:pPr>
            <w:r>
              <w:t>выявлено в полной мере - 5 баллов</w:t>
            </w:r>
          </w:p>
        </w:tc>
      </w:tr>
      <w:tr w:rsidR="004B3541" w:rsidTr="004B3541">
        <w:tc>
          <w:tcPr>
            <w:tcW w:w="4805" w:type="dxa"/>
          </w:tcPr>
          <w:p w:rsidR="004B3541" w:rsidRDefault="004B3541" w:rsidP="004B3541">
            <w:pPr>
              <w:pStyle w:val="a9"/>
              <w:shd w:val="clear" w:color="auto" w:fill="auto"/>
              <w:spacing w:line="240" w:lineRule="auto"/>
              <w:ind w:left="142" w:right="122" w:firstLine="0"/>
              <w:jc w:val="both"/>
            </w:pPr>
            <w:r>
              <w:t>Умение определять цели и задачи лидера</w:t>
            </w:r>
          </w:p>
        </w:tc>
        <w:tc>
          <w:tcPr>
            <w:tcW w:w="4805" w:type="dxa"/>
          </w:tcPr>
          <w:p w:rsidR="004B3541" w:rsidRDefault="004B3541" w:rsidP="004B3541">
            <w:pPr>
              <w:pStyle w:val="a9"/>
              <w:shd w:val="clear" w:color="auto" w:fill="auto"/>
              <w:spacing w:line="240" w:lineRule="auto"/>
              <w:ind w:left="142" w:right="122" w:firstLine="0"/>
            </w:pPr>
            <w:r>
              <w:t>не выявлено - 0 баллов; выявлено частично -1 - 2 балла; выявлено в достаточной мере - 3-4 балла</w:t>
            </w:r>
          </w:p>
          <w:p w:rsidR="004B3541" w:rsidRDefault="004B3541" w:rsidP="004B3541">
            <w:pPr>
              <w:pStyle w:val="a9"/>
              <w:shd w:val="clear" w:color="auto" w:fill="auto"/>
              <w:spacing w:line="240" w:lineRule="auto"/>
              <w:ind w:left="142" w:right="122" w:firstLine="0"/>
            </w:pPr>
            <w:r>
              <w:t>выявлено в полной мере - 5 баллов</w:t>
            </w:r>
          </w:p>
        </w:tc>
      </w:tr>
      <w:tr w:rsidR="004B3541" w:rsidTr="004B3541">
        <w:tc>
          <w:tcPr>
            <w:tcW w:w="4805" w:type="dxa"/>
          </w:tcPr>
          <w:p w:rsidR="004B3541" w:rsidRDefault="004B3541" w:rsidP="004B3541">
            <w:pPr>
              <w:pStyle w:val="a9"/>
              <w:shd w:val="clear" w:color="auto" w:fill="auto"/>
              <w:tabs>
                <w:tab w:val="left" w:pos="1939"/>
                <w:tab w:val="left" w:pos="3552"/>
              </w:tabs>
              <w:spacing w:line="240" w:lineRule="auto"/>
              <w:ind w:left="142" w:right="122" w:firstLine="0"/>
              <w:jc w:val="both"/>
            </w:pPr>
            <w:r>
              <w:t>Отражение позиций ученического самоуправления лидера</w:t>
            </w:r>
          </w:p>
        </w:tc>
        <w:tc>
          <w:tcPr>
            <w:tcW w:w="4805" w:type="dxa"/>
          </w:tcPr>
          <w:p w:rsidR="004B3541" w:rsidRDefault="004B3541" w:rsidP="004B3541">
            <w:pPr>
              <w:pStyle w:val="a9"/>
              <w:shd w:val="clear" w:color="auto" w:fill="auto"/>
              <w:spacing w:line="240" w:lineRule="auto"/>
              <w:ind w:left="142" w:right="122" w:firstLine="0"/>
            </w:pPr>
            <w:r>
              <w:t xml:space="preserve">не выявлено - 0 баллов; </w:t>
            </w:r>
          </w:p>
          <w:p w:rsidR="004B3541" w:rsidRDefault="004B3541" w:rsidP="004B3541">
            <w:pPr>
              <w:pStyle w:val="a9"/>
              <w:shd w:val="clear" w:color="auto" w:fill="auto"/>
              <w:spacing w:line="240" w:lineRule="auto"/>
              <w:ind w:left="142" w:right="122" w:firstLine="0"/>
            </w:pPr>
            <w:r>
              <w:t>выявлено частично -1 - 2 балла; выявлено в достаточной мере - 3-4 балла;</w:t>
            </w:r>
          </w:p>
          <w:p w:rsidR="004B3541" w:rsidRDefault="004B3541" w:rsidP="004B3541">
            <w:pPr>
              <w:pStyle w:val="a9"/>
              <w:shd w:val="clear" w:color="auto" w:fill="auto"/>
              <w:spacing w:line="240" w:lineRule="auto"/>
              <w:ind w:left="142" w:right="122" w:firstLine="0"/>
            </w:pPr>
            <w:r>
              <w:t>выявлено в полной мере - 5 баллов</w:t>
            </w:r>
          </w:p>
        </w:tc>
      </w:tr>
      <w:tr w:rsidR="004B3541" w:rsidTr="004B3541">
        <w:tc>
          <w:tcPr>
            <w:tcW w:w="4805" w:type="dxa"/>
          </w:tcPr>
          <w:p w:rsidR="004B3541" w:rsidRDefault="004B3541" w:rsidP="004B3541">
            <w:pPr>
              <w:pStyle w:val="a9"/>
              <w:shd w:val="clear" w:color="auto" w:fill="auto"/>
              <w:tabs>
                <w:tab w:val="left" w:pos="2770"/>
              </w:tabs>
              <w:spacing w:line="240" w:lineRule="auto"/>
              <w:ind w:left="142" w:right="122" w:firstLine="0"/>
              <w:jc w:val="both"/>
            </w:pPr>
            <w:r>
              <w:t>Отражение деятельности лидера в команде ученического</w:t>
            </w:r>
          </w:p>
          <w:p w:rsidR="004B3541" w:rsidRDefault="004B3541" w:rsidP="004B3541">
            <w:pPr>
              <w:pStyle w:val="a9"/>
              <w:shd w:val="clear" w:color="auto" w:fill="auto"/>
              <w:spacing w:line="240" w:lineRule="auto"/>
              <w:ind w:left="142" w:right="122" w:firstLine="0"/>
            </w:pPr>
            <w:r>
              <w:t>самоуправления ОО</w:t>
            </w:r>
          </w:p>
        </w:tc>
        <w:tc>
          <w:tcPr>
            <w:tcW w:w="4805" w:type="dxa"/>
          </w:tcPr>
          <w:p w:rsidR="004B3541" w:rsidRDefault="004B3541" w:rsidP="004B3541">
            <w:pPr>
              <w:pStyle w:val="a9"/>
              <w:shd w:val="clear" w:color="auto" w:fill="auto"/>
              <w:spacing w:line="240" w:lineRule="auto"/>
              <w:ind w:left="142" w:right="122" w:firstLine="0"/>
            </w:pPr>
            <w:r>
              <w:t>не выявлено - 0 баллов; выявлено частично -1 - 2 балла; выявлено в достаточной мере - 3-4 балла;</w:t>
            </w:r>
          </w:p>
          <w:p w:rsidR="004B3541" w:rsidRDefault="004B3541" w:rsidP="004B3541">
            <w:pPr>
              <w:pStyle w:val="a9"/>
              <w:shd w:val="clear" w:color="auto" w:fill="auto"/>
              <w:spacing w:line="240" w:lineRule="auto"/>
              <w:ind w:left="142" w:right="122" w:firstLine="0"/>
            </w:pPr>
            <w:r>
              <w:lastRenderedPageBreak/>
              <w:t>выявлено в полной мере - 5 баллов</w:t>
            </w:r>
          </w:p>
        </w:tc>
      </w:tr>
      <w:tr w:rsidR="004B3541" w:rsidTr="000B1BCF">
        <w:tc>
          <w:tcPr>
            <w:tcW w:w="4805" w:type="dxa"/>
            <w:vAlign w:val="bottom"/>
          </w:tcPr>
          <w:p w:rsidR="004B3541" w:rsidRDefault="004B3541" w:rsidP="004B3541">
            <w:pPr>
              <w:pStyle w:val="a9"/>
              <w:shd w:val="clear" w:color="auto" w:fill="auto"/>
              <w:spacing w:line="240" w:lineRule="auto"/>
              <w:ind w:left="142" w:right="122" w:firstLine="0"/>
              <w:jc w:val="both"/>
            </w:pPr>
            <w:r>
              <w:lastRenderedPageBreak/>
              <w:t>Наличие сведений об участии лидера в образовательных, досуговых, культурно</w:t>
            </w:r>
            <w:r>
              <w:softHyphen/>
              <w:t>просветительских и других мероприятий на муниципальном, региональном и федеральном уровнях</w:t>
            </w:r>
          </w:p>
        </w:tc>
        <w:tc>
          <w:tcPr>
            <w:tcW w:w="4805" w:type="dxa"/>
          </w:tcPr>
          <w:p w:rsidR="004B3541" w:rsidRDefault="004B3541" w:rsidP="004B3541">
            <w:pPr>
              <w:pStyle w:val="a9"/>
              <w:shd w:val="clear" w:color="auto" w:fill="auto"/>
              <w:spacing w:line="240" w:lineRule="auto"/>
              <w:ind w:left="142" w:right="122" w:firstLine="0"/>
            </w:pPr>
            <w:r>
              <w:t>не выявлено - 0 баллов; выявлено частично -1 - 2 балла; выявлено в достаточной мере - 3-4 балла;</w:t>
            </w:r>
          </w:p>
          <w:p w:rsidR="004B3541" w:rsidRDefault="004B3541" w:rsidP="004B3541">
            <w:pPr>
              <w:pStyle w:val="a9"/>
              <w:shd w:val="clear" w:color="auto" w:fill="auto"/>
              <w:spacing w:line="240" w:lineRule="auto"/>
              <w:ind w:left="142" w:right="122" w:firstLine="0"/>
            </w:pPr>
            <w:r>
              <w:t>выявлено в полной мере - 5 баллов</w:t>
            </w:r>
          </w:p>
        </w:tc>
      </w:tr>
      <w:tr w:rsidR="004B3541" w:rsidTr="004B3541">
        <w:tc>
          <w:tcPr>
            <w:tcW w:w="4805" w:type="dxa"/>
          </w:tcPr>
          <w:p w:rsidR="004B3541" w:rsidRDefault="004B3541" w:rsidP="004B3541">
            <w:pPr>
              <w:pStyle w:val="a9"/>
              <w:shd w:val="clear" w:color="auto" w:fill="auto"/>
              <w:spacing w:line="240" w:lineRule="auto"/>
              <w:ind w:left="142" w:right="122" w:firstLine="0"/>
              <w:jc w:val="both"/>
            </w:pPr>
            <w:r>
              <w:t>Умение определять цели и задачи лидера</w:t>
            </w:r>
          </w:p>
        </w:tc>
        <w:tc>
          <w:tcPr>
            <w:tcW w:w="4805" w:type="dxa"/>
          </w:tcPr>
          <w:p w:rsidR="004B3541" w:rsidRDefault="004B3541" w:rsidP="004B3541">
            <w:pPr>
              <w:pStyle w:val="a9"/>
              <w:shd w:val="clear" w:color="auto" w:fill="auto"/>
              <w:spacing w:line="240" w:lineRule="auto"/>
              <w:ind w:left="142" w:right="122" w:firstLine="0"/>
            </w:pPr>
            <w:r>
              <w:t>не выявлено - 0 баллов; выявлено частично -1 - 2 балла; выявлено в достаточной мере - 3-4 балла</w:t>
            </w:r>
          </w:p>
          <w:p w:rsidR="004B3541" w:rsidRDefault="004B3541" w:rsidP="004B3541">
            <w:pPr>
              <w:pStyle w:val="a9"/>
              <w:shd w:val="clear" w:color="auto" w:fill="auto"/>
              <w:spacing w:line="240" w:lineRule="auto"/>
              <w:ind w:left="142" w:right="122" w:firstLine="0"/>
            </w:pPr>
            <w:r>
              <w:t>выявлено в полной мере - 5 баллов</w:t>
            </w:r>
          </w:p>
        </w:tc>
      </w:tr>
    </w:tbl>
    <w:p w:rsidR="004B3541" w:rsidRDefault="004B3541" w:rsidP="00947BEA">
      <w:pPr>
        <w:pStyle w:val="11"/>
        <w:shd w:val="clear" w:color="auto" w:fill="auto"/>
        <w:spacing w:after="160" w:line="240" w:lineRule="auto"/>
        <w:ind w:firstLine="0"/>
      </w:pPr>
    </w:p>
    <w:p w:rsidR="00A15402" w:rsidRDefault="00A15402" w:rsidP="00947BEA">
      <w:pPr>
        <w:pStyle w:val="11"/>
        <w:shd w:val="clear" w:color="auto" w:fill="auto"/>
        <w:spacing w:after="160" w:line="240" w:lineRule="auto"/>
        <w:ind w:firstLine="0"/>
      </w:pPr>
    </w:p>
    <w:p w:rsidR="00A15402" w:rsidRPr="00A15402" w:rsidRDefault="00A15402" w:rsidP="00A15402"/>
    <w:p w:rsidR="00A15402" w:rsidRPr="00A15402" w:rsidRDefault="00A15402" w:rsidP="00A15402"/>
    <w:p w:rsidR="00A15402" w:rsidRPr="00A15402" w:rsidRDefault="00A15402" w:rsidP="00A15402"/>
    <w:p w:rsidR="00A15402" w:rsidRPr="00A15402" w:rsidRDefault="00A15402" w:rsidP="00A15402"/>
    <w:p w:rsidR="00A15402" w:rsidRPr="00A15402" w:rsidRDefault="00A15402" w:rsidP="00A15402"/>
    <w:p w:rsidR="00A15402" w:rsidRPr="00A15402" w:rsidRDefault="00A15402" w:rsidP="00A15402"/>
    <w:p w:rsidR="00A15402" w:rsidRPr="00A15402" w:rsidRDefault="00A15402" w:rsidP="00A15402"/>
    <w:p w:rsidR="00A15402" w:rsidRPr="00A15402" w:rsidRDefault="00A15402" w:rsidP="00A15402"/>
    <w:p w:rsidR="00A15402" w:rsidRPr="00A15402" w:rsidRDefault="00A15402" w:rsidP="00A15402"/>
    <w:p w:rsidR="00A15402" w:rsidRPr="00A15402" w:rsidRDefault="00A15402" w:rsidP="00A15402"/>
    <w:p w:rsidR="00A15402" w:rsidRPr="00A15402" w:rsidRDefault="00A15402" w:rsidP="00A15402"/>
    <w:p w:rsidR="00A15402" w:rsidRPr="00A15402" w:rsidRDefault="00A15402" w:rsidP="00A15402"/>
    <w:p w:rsidR="00A15402" w:rsidRPr="00A15402" w:rsidRDefault="00A15402" w:rsidP="00A15402"/>
    <w:p w:rsidR="00A15402" w:rsidRPr="00A15402" w:rsidRDefault="00A15402" w:rsidP="00A15402"/>
    <w:p w:rsidR="00A15402" w:rsidRPr="00A15402" w:rsidRDefault="00A15402" w:rsidP="00A15402"/>
    <w:p w:rsidR="00A15402" w:rsidRPr="00A15402" w:rsidRDefault="00A15402" w:rsidP="00A15402"/>
    <w:p w:rsidR="00A15402" w:rsidRPr="00A15402" w:rsidRDefault="00A15402" w:rsidP="00A15402"/>
    <w:p w:rsidR="00A15402" w:rsidRPr="00A15402" w:rsidRDefault="00A15402" w:rsidP="00A15402"/>
    <w:p w:rsidR="00A15402" w:rsidRPr="00A15402" w:rsidRDefault="00A15402" w:rsidP="00A15402"/>
    <w:p w:rsidR="00A15402" w:rsidRPr="00A15402" w:rsidRDefault="00A15402" w:rsidP="00A15402"/>
    <w:p w:rsidR="00A15402" w:rsidRPr="00A15402" w:rsidRDefault="00A15402" w:rsidP="00A15402"/>
    <w:p w:rsidR="00A15402" w:rsidRPr="00A15402" w:rsidRDefault="00A15402" w:rsidP="00A15402"/>
    <w:p w:rsidR="00A15402" w:rsidRPr="00A15402" w:rsidRDefault="00A15402" w:rsidP="00A15402"/>
    <w:p w:rsidR="00A15402" w:rsidRPr="00A15402" w:rsidRDefault="00A15402" w:rsidP="00A15402"/>
    <w:p w:rsidR="00A15402" w:rsidRDefault="00A15402" w:rsidP="00A15402">
      <w:pPr>
        <w:tabs>
          <w:tab w:val="left" w:pos="1440"/>
        </w:tabs>
      </w:pPr>
    </w:p>
    <w:p w:rsidR="00C37410" w:rsidRDefault="00C37410" w:rsidP="00A15402">
      <w:pPr>
        <w:tabs>
          <w:tab w:val="left" w:pos="1440"/>
        </w:tabs>
      </w:pPr>
    </w:p>
    <w:p w:rsidR="00C37410" w:rsidRDefault="00C37410" w:rsidP="00A15402">
      <w:pPr>
        <w:tabs>
          <w:tab w:val="left" w:pos="1440"/>
        </w:tabs>
      </w:pPr>
    </w:p>
    <w:p w:rsidR="00C37410" w:rsidRDefault="00C37410" w:rsidP="00A15402">
      <w:pPr>
        <w:tabs>
          <w:tab w:val="left" w:pos="1440"/>
        </w:tabs>
      </w:pPr>
    </w:p>
    <w:p w:rsidR="00A15402" w:rsidRDefault="00A15402" w:rsidP="00A15402">
      <w:pPr>
        <w:tabs>
          <w:tab w:val="left" w:pos="1440"/>
        </w:tabs>
      </w:pPr>
    </w:p>
    <w:p w:rsidR="00A15402" w:rsidRDefault="00A15402" w:rsidP="00A15402">
      <w:pPr>
        <w:tabs>
          <w:tab w:val="left" w:pos="144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A15402">
        <w:rPr>
          <w:rFonts w:ascii="Times New Roman" w:hAnsi="Times New Roman" w:cs="Times New Roman"/>
          <w:sz w:val="28"/>
          <w:szCs w:val="28"/>
        </w:rPr>
        <w:t>Приложение 2</w:t>
      </w:r>
    </w:p>
    <w:p w:rsidR="00A15402" w:rsidRDefault="00A15402" w:rsidP="00A15402">
      <w:pPr>
        <w:tabs>
          <w:tab w:val="left" w:pos="1440"/>
        </w:tabs>
        <w:rPr>
          <w:rFonts w:ascii="Times New Roman" w:hAnsi="Times New Roman" w:cs="Times New Roman"/>
          <w:sz w:val="28"/>
          <w:szCs w:val="28"/>
        </w:rPr>
      </w:pPr>
    </w:p>
    <w:p w:rsidR="00A15402" w:rsidRPr="007C31BB" w:rsidRDefault="00A15402" w:rsidP="00A15402">
      <w:pPr>
        <w:pStyle w:val="11"/>
        <w:shd w:val="clear" w:color="auto" w:fill="auto"/>
        <w:spacing w:line="240" w:lineRule="auto"/>
        <w:ind w:firstLine="0"/>
        <w:jc w:val="center"/>
        <w:rPr>
          <w:b/>
        </w:rPr>
      </w:pPr>
      <w:r>
        <w:rPr>
          <w:b/>
        </w:rPr>
        <w:t>Заявка на участие в городском</w:t>
      </w:r>
      <w:r w:rsidRPr="007C31BB">
        <w:rPr>
          <w:b/>
        </w:rPr>
        <w:t xml:space="preserve"> этап</w:t>
      </w:r>
      <w:r>
        <w:rPr>
          <w:b/>
        </w:rPr>
        <w:t>е</w:t>
      </w:r>
      <w:r w:rsidRPr="007C31BB">
        <w:rPr>
          <w:b/>
        </w:rPr>
        <w:t xml:space="preserve"> регионального конкурса лидеров ученического</w:t>
      </w:r>
      <w:r w:rsidRPr="007C31BB">
        <w:rPr>
          <w:b/>
        </w:rPr>
        <w:br/>
        <w:t>самоуправления Самарской области</w:t>
      </w:r>
    </w:p>
    <w:p w:rsidR="00A15402" w:rsidRDefault="00A15402" w:rsidP="00A15402">
      <w:pPr>
        <w:pStyle w:val="11"/>
        <w:shd w:val="clear" w:color="auto" w:fill="auto"/>
        <w:spacing w:after="300" w:line="240" w:lineRule="auto"/>
        <w:ind w:firstLine="0"/>
        <w:jc w:val="center"/>
        <w:rPr>
          <w:b/>
        </w:rPr>
      </w:pPr>
      <w:r w:rsidRPr="007C31BB">
        <w:rPr>
          <w:b/>
        </w:rPr>
        <w:lastRenderedPageBreak/>
        <w:t>«Лидер УСпеха»</w:t>
      </w:r>
    </w:p>
    <w:tbl>
      <w:tblPr>
        <w:tblStyle w:val="ab"/>
        <w:tblW w:w="0" w:type="auto"/>
        <w:tblInd w:w="-1139" w:type="dxa"/>
        <w:tblLook w:val="04A0" w:firstRow="1" w:lastRow="0" w:firstColumn="1" w:lastColumn="0" w:noHBand="0" w:noVBand="1"/>
      </w:tblPr>
      <w:tblGrid>
        <w:gridCol w:w="1201"/>
        <w:gridCol w:w="1202"/>
        <w:gridCol w:w="1338"/>
        <w:gridCol w:w="1372"/>
        <w:gridCol w:w="1202"/>
        <w:gridCol w:w="2293"/>
        <w:gridCol w:w="774"/>
        <w:gridCol w:w="1322"/>
      </w:tblGrid>
      <w:tr w:rsidR="00A15402" w:rsidTr="00A15402">
        <w:tc>
          <w:tcPr>
            <w:tcW w:w="1176" w:type="dxa"/>
          </w:tcPr>
          <w:p w:rsidR="00A15402" w:rsidRPr="00A15402" w:rsidRDefault="00A15402" w:rsidP="00A15402">
            <w:pPr>
              <w:pStyle w:val="11"/>
              <w:shd w:val="clear" w:color="auto" w:fill="auto"/>
              <w:spacing w:after="30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A15402">
              <w:rPr>
                <w:b/>
                <w:sz w:val="24"/>
                <w:szCs w:val="24"/>
              </w:rPr>
              <w:t>ФИО участника конкурса</w:t>
            </w:r>
          </w:p>
        </w:tc>
        <w:tc>
          <w:tcPr>
            <w:tcW w:w="1177" w:type="dxa"/>
          </w:tcPr>
          <w:p w:rsidR="00A15402" w:rsidRPr="00A15402" w:rsidRDefault="00A15402" w:rsidP="00A15402">
            <w:pPr>
              <w:pStyle w:val="11"/>
              <w:shd w:val="clear" w:color="auto" w:fill="auto"/>
              <w:spacing w:after="30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A15402">
              <w:rPr>
                <w:b/>
                <w:sz w:val="24"/>
                <w:szCs w:val="24"/>
              </w:rPr>
              <w:t>Дата рождения участника</w:t>
            </w:r>
          </w:p>
        </w:tc>
        <w:tc>
          <w:tcPr>
            <w:tcW w:w="1310" w:type="dxa"/>
          </w:tcPr>
          <w:p w:rsidR="00A15402" w:rsidRPr="00A15402" w:rsidRDefault="00A15402" w:rsidP="00A15402">
            <w:pPr>
              <w:pStyle w:val="11"/>
              <w:shd w:val="clear" w:color="auto" w:fill="auto"/>
              <w:spacing w:after="30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A15402">
              <w:rPr>
                <w:b/>
                <w:sz w:val="24"/>
                <w:szCs w:val="24"/>
              </w:rPr>
              <w:t>Контактное лицо (ФИО, должность, телефон)</w:t>
            </w:r>
          </w:p>
        </w:tc>
        <w:tc>
          <w:tcPr>
            <w:tcW w:w="1343" w:type="dxa"/>
          </w:tcPr>
          <w:p w:rsidR="00A15402" w:rsidRPr="00A15402" w:rsidRDefault="00A15402" w:rsidP="00A15402">
            <w:pPr>
              <w:pStyle w:val="11"/>
              <w:shd w:val="clear" w:color="auto" w:fill="auto"/>
              <w:spacing w:after="30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A15402">
              <w:rPr>
                <w:b/>
                <w:sz w:val="24"/>
                <w:szCs w:val="24"/>
              </w:rPr>
              <w:t>Мобильный телефон участника</w:t>
            </w:r>
          </w:p>
        </w:tc>
        <w:tc>
          <w:tcPr>
            <w:tcW w:w="1177" w:type="dxa"/>
          </w:tcPr>
          <w:p w:rsidR="00A15402" w:rsidRPr="00A15402" w:rsidRDefault="00A15402" w:rsidP="00A15402">
            <w:pPr>
              <w:pStyle w:val="11"/>
              <w:shd w:val="clear" w:color="auto" w:fill="auto"/>
              <w:spacing w:after="30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A15402">
              <w:rPr>
                <w:b/>
                <w:sz w:val="24"/>
                <w:szCs w:val="24"/>
                <w:lang w:val="en-US"/>
              </w:rPr>
              <w:t xml:space="preserve">E-mail </w:t>
            </w:r>
            <w:r w:rsidRPr="00A15402">
              <w:rPr>
                <w:b/>
                <w:sz w:val="24"/>
                <w:szCs w:val="24"/>
              </w:rPr>
              <w:t>участника</w:t>
            </w:r>
          </w:p>
        </w:tc>
        <w:tc>
          <w:tcPr>
            <w:tcW w:w="2241" w:type="dxa"/>
          </w:tcPr>
          <w:p w:rsidR="00A15402" w:rsidRPr="00A15402" w:rsidRDefault="00A15402" w:rsidP="00A15402">
            <w:pPr>
              <w:pStyle w:val="11"/>
              <w:shd w:val="clear" w:color="auto" w:fill="auto"/>
              <w:spacing w:after="30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A15402">
              <w:rPr>
                <w:b/>
                <w:sz w:val="24"/>
                <w:szCs w:val="24"/>
              </w:rPr>
              <w:t>Полное наименование общеобразовательной организации</w:t>
            </w:r>
          </w:p>
        </w:tc>
        <w:tc>
          <w:tcPr>
            <w:tcW w:w="759" w:type="dxa"/>
          </w:tcPr>
          <w:p w:rsidR="00A15402" w:rsidRPr="00A15402" w:rsidRDefault="00A15402" w:rsidP="00A15402">
            <w:pPr>
              <w:pStyle w:val="11"/>
              <w:shd w:val="clear" w:color="auto" w:fill="auto"/>
              <w:spacing w:after="30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A15402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1295" w:type="dxa"/>
          </w:tcPr>
          <w:p w:rsidR="00A15402" w:rsidRPr="00A15402" w:rsidRDefault="00A15402" w:rsidP="00A15402">
            <w:pPr>
              <w:pStyle w:val="11"/>
              <w:shd w:val="clear" w:color="auto" w:fill="auto"/>
              <w:spacing w:after="30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A15402">
              <w:rPr>
                <w:b/>
                <w:sz w:val="24"/>
                <w:szCs w:val="24"/>
              </w:rPr>
              <w:t>Номинация</w:t>
            </w:r>
          </w:p>
        </w:tc>
      </w:tr>
      <w:tr w:rsidR="00A15402" w:rsidTr="00A15402">
        <w:tc>
          <w:tcPr>
            <w:tcW w:w="1176" w:type="dxa"/>
          </w:tcPr>
          <w:p w:rsidR="00A15402" w:rsidRDefault="00A15402" w:rsidP="00A15402">
            <w:pPr>
              <w:pStyle w:val="11"/>
              <w:shd w:val="clear" w:color="auto" w:fill="auto"/>
              <w:spacing w:after="300"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1177" w:type="dxa"/>
          </w:tcPr>
          <w:p w:rsidR="00A15402" w:rsidRDefault="00A15402" w:rsidP="00A15402">
            <w:pPr>
              <w:pStyle w:val="11"/>
              <w:shd w:val="clear" w:color="auto" w:fill="auto"/>
              <w:spacing w:after="300"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1310" w:type="dxa"/>
          </w:tcPr>
          <w:p w:rsidR="00A15402" w:rsidRDefault="00A15402" w:rsidP="00A15402">
            <w:pPr>
              <w:pStyle w:val="11"/>
              <w:shd w:val="clear" w:color="auto" w:fill="auto"/>
              <w:spacing w:after="300"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1343" w:type="dxa"/>
          </w:tcPr>
          <w:p w:rsidR="00A15402" w:rsidRDefault="00A15402" w:rsidP="00A15402">
            <w:pPr>
              <w:pStyle w:val="11"/>
              <w:shd w:val="clear" w:color="auto" w:fill="auto"/>
              <w:spacing w:after="300"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1177" w:type="dxa"/>
          </w:tcPr>
          <w:p w:rsidR="00A15402" w:rsidRDefault="00A15402" w:rsidP="00A15402">
            <w:pPr>
              <w:pStyle w:val="11"/>
              <w:shd w:val="clear" w:color="auto" w:fill="auto"/>
              <w:spacing w:after="300"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2241" w:type="dxa"/>
          </w:tcPr>
          <w:p w:rsidR="00A15402" w:rsidRDefault="00A15402" w:rsidP="00A15402">
            <w:pPr>
              <w:pStyle w:val="11"/>
              <w:shd w:val="clear" w:color="auto" w:fill="auto"/>
              <w:spacing w:after="300"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759" w:type="dxa"/>
          </w:tcPr>
          <w:p w:rsidR="00A15402" w:rsidRDefault="00A15402" w:rsidP="00A15402">
            <w:pPr>
              <w:pStyle w:val="11"/>
              <w:shd w:val="clear" w:color="auto" w:fill="auto"/>
              <w:spacing w:after="300"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1295" w:type="dxa"/>
          </w:tcPr>
          <w:p w:rsidR="00A15402" w:rsidRDefault="00A15402" w:rsidP="00A15402">
            <w:pPr>
              <w:pStyle w:val="11"/>
              <w:shd w:val="clear" w:color="auto" w:fill="auto"/>
              <w:spacing w:after="300" w:line="240" w:lineRule="auto"/>
              <w:ind w:firstLine="0"/>
              <w:jc w:val="center"/>
              <w:rPr>
                <w:b/>
              </w:rPr>
            </w:pPr>
          </w:p>
        </w:tc>
      </w:tr>
    </w:tbl>
    <w:p w:rsidR="00A15402" w:rsidRPr="007C31BB" w:rsidRDefault="00A15402" w:rsidP="00A15402">
      <w:pPr>
        <w:pStyle w:val="11"/>
        <w:shd w:val="clear" w:color="auto" w:fill="auto"/>
        <w:spacing w:after="300" w:line="240" w:lineRule="auto"/>
        <w:ind w:firstLine="0"/>
        <w:jc w:val="center"/>
        <w:rPr>
          <w:b/>
        </w:rPr>
      </w:pPr>
    </w:p>
    <w:p w:rsidR="00A15402" w:rsidRPr="00A15402" w:rsidRDefault="00A15402" w:rsidP="00A15402">
      <w:pPr>
        <w:tabs>
          <w:tab w:val="left" w:pos="1440"/>
        </w:tabs>
        <w:ind w:right="-290"/>
        <w:rPr>
          <w:rFonts w:ascii="Times New Roman" w:hAnsi="Times New Roman" w:cs="Times New Roman"/>
          <w:sz w:val="28"/>
          <w:szCs w:val="28"/>
        </w:rPr>
      </w:pPr>
    </w:p>
    <w:sectPr w:rsidR="00A15402" w:rsidRPr="00A15402" w:rsidSect="004B3541">
      <w:pgSz w:w="11900" w:h="16840"/>
      <w:pgMar w:top="1134" w:right="850" w:bottom="1134" w:left="1701" w:header="0" w:footer="81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0C1" w:rsidRDefault="00AD00C1">
      <w:r>
        <w:separator/>
      </w:r>
    </w:p>
  </w:endnote>
  <w:endnote w:type="continuationSeparator" w:id="0">
    <w:p w:rsidR="00AD00C1" w:rsidRDefault="00AD0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0C1" w:rsidRDefault="00AD00C1"/>
  </w:footnote>
  <w:footnote w:type="continuationSeparator" w:id="0">
    <w:p w:rsidR="00AD00C1" w:rsidRDefault="00AD00C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44E5D"/>
    <w:multiLevelType w:val="multilevel"/>
    <w:tmpl w:val="FE06E332"/>
    <w:lvl w:ilvl="0">
      <w:start w:val="3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5A63BE"/>
    <w:multiLevelType w:val="multilevel"/>
    <w:tmpl w:val="6AD050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305567"/>
    <w:multiLevelType w:val="multilevel"/>
    <w:tmpl w:val="1760031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1CF50DB4"/>
    <w:multiLevelType w:val="multilevel"/>
    <w:tmpl w:val="BEAA0054"/>
    <w:lvl w:ilvl="0">
      <w:start w:val="1"/>
      <w:numFmt w:val="decimal"/>
      <w:lvlText w:val="8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35520BC"/>
    <w:multiLevelType w:val="hybridMultilevel"/>
    <w:tmpl w:val="67384FD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A4741E"/>
    <w:multiLevelType w:val="multilevel"/>
    <w:tmpl w:val="6AD050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9945D4F"/>
    <w:multiLevelType w:val="hybridMultilevel"/>
    <w:tmpl w:val="885CBA4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DE2039"/>
    <w:multiLevelType w:val="multilevel"/>
    <w:tmpl w:val="6AD050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C737FF8"/>
    <w:multiLevelType w:val="multilevel"/>
    <w:tmpl w:val="2DA44234"/>
    <w:lvl w:ilvl="0">
      <w:start w:val="1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D6651D3"/>
    <w:multiLevelType w:val="multilevel"/>
    <w:tmpl w:val="99723E58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D6E1EEF"/>
    <w:multiLevelType w:val="multilevel"/>
    <w:tmpl w:val="6AD050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565339F"/>
    <w:multiLevelType w:val="multilevel"/>
    <w:tmpl w:val="6AD050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7F02B9F"/>
    <w:multiLevelType w:val="hybridMultilevel"/>
    <w:tmpl w:val="763684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C352BA"/>
    <w:multiLevelType w:val="hybridMultilevel"/>
    <w:tmpl w:val="C27CCBF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FD03FB0"/>
    <w:multiLevelType w:val="multilevel"/>
    <w:tmpl w:val="6AD050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4995F24"/>
    <w:multiLevelType w:val="multilevel"/>
    <w:tmpl w:val="740692D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B4B4462"/>
    <w:multiLevelType w:val="multilevel"/>
    <w:tmpl w:val="50B009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B6C323E"/>
    <w:multiLevelType w:val="multilevel"/>
    <w:tmpl w:val="678CBC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B885B71"/>
    <w:multiLevelType w:val="hybridMultilevel"/>
    <w:tmpl w:val="695A14FC"/>
    <w:lvl w:ilvl="0" w:tplc="C41296B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EFD536A"/>
    <w:multiLevelType w:val="multilevel"/>
    <w:tmpl w:val="9BF4536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9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0">
    <w:nsid w:val="667617EC"/>
    <w:multiLevelType w:val="multilevel"/>
    <w:tmpl w:val="BE267274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A8C5CBF"/>
    <w:multiLevelType w:val="multilevel"/>
    <w:tmpl w:val="6AD050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15"/>
  </w:num>
  <w:num w:numId="3">
    <w:abstractNumId w:val="0"/>
  </w:num>
  <w:num w:numId="4">
    <w:abstractNumId w:val="16"/>
  </w:num>
  <w:num w:numId="5">
    <w:abstractNumId w:val="17"/>
  </w:num>
  <w:num w:numId="6">
    <w:abstractNumId w:val="9"/>
  </w:num>
  <w:num w:numId="7">
    <w:abstractNumId w:val="3"/>
  </w:num>
  <w:num w:numId="8">
    <w:abstractNumId w:val="20"/>
  </w:num>
  <w:num w:numId="9">
    <w:abstractNumId w:val="8"/>
  </w:num>
  <w:num w:numId="10">
    <w:abstractNumId w:val="5"/>
  </w:num>
  <w:num w:numId="11">
    <w:abstractNumId w:val="21"/>
  </w:num>
  <w:num w:numId="12">
    <w:abstractNumId w:val="1"/>
  </w:num>
  <w:num w:numId="13">
    <w:abstractNumId w:val="11"/>
  </w:num>
  <w:num w:numId="14">
    <w:abstractNumId w:val="12"/>
  </w:num>
  <w:num w:numId="15">
    <w:abstractNumId w:val="7"/>
  </w:num>
  <w:num w:numId="16">
    <w:abstractNumId w:val="19"/>
  </w:num>
  <w:num w:numId="17">
    <w:abstractNumId w:val="2"/>
  </w:num>
  <w:num w:numId="18">
    <w:abstractNumId w:val="10"/>
  </w:num>
  <w:num w:numId="19">
    <w:abstractNumId w:val="6"/>
  </w:num>
  <w:num w:numId="20">
    <w:abstractNumId w:val="4"/>
  </w:num>
  <w:num w:numId="21">
    <w:abstractNumId w:val="13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3F8"/>
    <w:rsid w:val="000209A7"/>
    <w:rsid w:val="0004369B"/>
    <w:rsid w:val="001C4101"/>
    <w:rsid w:val="001E53F8"/>
    <w:rsid w:val="00300A13"/>
    <w:rsid w:val="003D1D96"/>
    <w:rsid w:val="004B3541"/>
    <w:rsid w:val="005104BF"/>
    <w:rsid w:val="00594688"/>
    <w:rsid w:val="00671239"/>
    <w:rsid w:val="00740404"/>
    <w:rsid w:val="00765A29"/>
    <w:rsid w:val="00767460"/>
    <w:rsid w:val="0078708C"/>
    <w:rsid w:val="0079005F"/>
    <w:rsid w:val="007A371C"/>
    <w:rsid w:val="007C31BB"/>
    <w:rsid w:val="00877BED"/>
    <w:rsid w:val="0090796B"/>
    <w:rsid w:val="00947BEA"/>
    <w:rsid w:val="00950DB8"/>
    <w:rsid w:val="00A15402"/>
    <w:rsid w:val="00AD00C1"/>
    <w:rsid w:val="00C37410"/>
    <w:rsid w:val="00C87F13"/>
    <w:rsid w:val="00D06D06"/>
    <w:rsid w:val="00D14A3A"/>
    <w:rsid w:val="00E05367"/>
    <w:rsid w:val="00E7242D"/>
    <w:rsid w:val="00F71022"/>
    <w:rsid w:val="00F84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D14A3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a4">
    <w:name w:val="Подпись к картинке"/>
    <w:basedOn w:val="a"/>
    <w:link w:val="a3"/>
    <w:pPr>
      <w:shd w:val="clear" w:color="auto" w:fill="FFFFFF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Основной текст1"/>
    <w:basedOn w:val="a"/>
    <w:link w:val="a5"/>
    <w:pPr>
      <w:shd w:val="clear" w:color="auto" w:fill="FFFFFF"/>
      <w:spacing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257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9">
    <w:name w:val="Другое"/>
    <w:basedOn w:val="a"/>
    <w:link w:val="a8"/>
    <w:pPr>
      <w:shd w:val="clear" w:color="auto" w:fill="FFFFFF"/>
      <w:spacing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a">
    <w:name w:val="List Paragraph"/>
    <w:basedOn w:val="a"/>
    <w:uiPriority w:val="34"/>
    <w:qFormat/>
    <w:rsid w:val="00E05367"/>
    <w:pPr>
      <w:ind w:left="720"/>
      <w:contextualSpacing/>
    </w:pPr>
  </w:style>
  <w:style w:type="table" w:customStyle="1" w:styleId="12">
    <w:name w:val="Сетка таблицы1"/>
    <w:basedOn w:val="a1"/>
    <w:next w:val="ab"/>
    <w:uiPriority w:val="59"/>
    <w:rsid w:val="00767460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39"/>
    <w:rsid w:val="007674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D14A3A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14A3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d">
    <w:name w:val="header"/>
    <w:basedOn w:val="a"/>
    <w:link w:val="ae"/>
    <w:uiPriority w:val="99"/>
    <w:unhideWhenUsed/>
    <w:rsid w:val="00947BE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947BEA"/>
    <w:rPr>
      <w:color w:val="000000"/>
    </w:rPr>
  </w:style>
  <w:style w:type="paragraph" w:styleId="af">
    <w:name w:val="footer"/>
    <w:basedOn w:val="a"/>
    <w:link w:val="af0"/>
    <w:uiPriority w:val="99"/>
    <w:unhideWhenUsed/>
    <w:rsid w:val="00947BE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947BEA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D14A3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a4">
    <w:name w:val="Подпись к картинке"/>
    <w:basedOn w:val="a"/>
    <w:link w:val="a3"/>
    <w:pPr>
      <w:shd w:val="clear" w:color="auto" w:fill="FFFFFF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Основной текст1"/>
    <w:basedOn w:val="a"/>
    <w:link w:val="a5"/>
    <w:pPr>
      <w:shd w:val="clear" w:color="auto" w:fill="FFFFFF"/>
      <w:spacing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257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9">
    <w:name w:val="Другое"/>
    <w:basedOn w:val="a"/>
    <w:link w:val="a8"/>
    <w:pPr>
      <w:shd w:val="clear" w:color="auto" w:fill="FFFFFF"/>
      <w:spacing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a">
    <w:name w:val="List Paragraph"/>
    <w:basedOn w:val="a"/>
    <w:uiPriority w:val="34"/>
    <w:qFormat/>
    <w:rsid w:val="00E05367"/>
    <w:pPr>
      <w:ind w:left="720"/>
      <w:contextualSpacing/>
    </w:pPr>
  </w:style>
  <w:style w:type="table" w:customStyle="1" w:styleId="12">
    <w:name w:val="Сетка таблицы1"/>
    <w:basedOn w:val="a1"/>
    <w:next w:val="ab"/>
    <w:uiPriority w:val="59"/>
    <w:rsid w:val="00767460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39"/>
    <w:rsid w:val="007674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D14A3A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14A3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d">
    <w:name w:val="header"/>
    <w:basedOn w:val="a"/>
    <w:link w:val="ae"/>
    <w:uiPriority w:val="99"/>
    <w:unhideWhenUsed/>
    <w:rsid w:val="00947BE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947BEA"/>
    <w:rPr>
      <w:color w:val="000000"/>
    </w:rPr>
  </w:style>
  <w:style w:type="paragraph" w:styleId="af">
    <w:name w:val="footer"/>
    <w:basedOn w:val="a"/>
    <w:link w:val="af0"/>
    <w:uiPriority w:val="99"/>
    <w:unhideWhenUsed/>
    <w:rsid w:val="00947BE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947BEA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krilatiy.konkurs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A8F0F3-73DD-4722-A932-D556D57C3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2007</Words>
  <Characters>11441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Секретарь</cp:lastModifiedBy>
  <cp:revision>2</cp:revision>
  <dcterms:created xsi:type="dcterms:W3CDTF">2023-02-21T05:33:00Z</dcterms:created>
  <dcterms:modified xsi:type="dcterms:W3CDTF">2023-02-21T05:33:00Z</dcterms:modified>
</cp:coreProperties>
</file>