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4" w:rsidRDefault="00306214" w:rsidP="00306214">
      <w:pPr>
        <w:tabs>
          <w:tab w:val="left" w:pos="5680"/>
          <w:tab w:val="left" w:pos="7120"/>
          <w:tab w:val="right" w:pos="97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306214" w:rsidRDefault="00306214" w:rsidP="00306214">
      <w:pPr>
        <w:tabs>
          <w:tab w:val="left" w:pos="5630"/>
          <w:tab w:val="left" w:pos="7120"/>
          <w:tab w:val="right" w:pos="97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комиссии</w:t>
      </w:r>
    </w:p>
    <w:p w:rsidR="00306214" w:rsidRDefault="00306214" w:rsidP="00306214">
      <w:pPr>
        <w:tabs>
          <w:tab w:val="left" w:pos="5640"/>
          <w:tab w:val="right" w:pos="97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противодействию коррупции  </w:t>
      </w:r>
    </w:p>
    <w:p w:rsidR="00306214" w:rsidRDefault="00306214" w:rsidP="00306214">
      <w:pPr>
        <w:tabs>
          <w:tab w:val="left" w:pos="6950"/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F37FD">
        <w:rPr>
          <w:rFonts w:ascii="Times New Roman" w:hAnsi="Times New Roman" w:cs="Times New Roman"/>
          <w:sz w:val="24"/>
          <w:szCs w:val="24"/>
        </w:rPr>
        <w:t>1 от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7FD">
        <w:rPr>
          <w:rFonts w:ascii="Times New Roman" w:hAnsi="Times New Roman" w:cs="Times New Roman"/>
          <w:sz w:val="24"/>
          <w:szCs w:val="24"/>
        </w:rPr>
        <w:t>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6214" w:rsidRDefault="00306214" w:rsidP="00306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214" w:rsidRDefault="00306214" w:rsidP="000D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12" w:rsidRDefault="00D35690" w:rsidP="000D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65B55" w:rsidRPr="00865B55">
        <w:rPr>
          <w:rFonts w:ascii="Times New Roman" w:hAnsi="Times New Roman" w:cs="Times New Roman"/>
          <w:sz w:val="28"/>
          <w:szCs w:val="28"/>
        </w:rPr>
        <w:t xml:space="preserve"> МБУ ДО «ЦВР «Крылатый» г.о. Самара</w:t>
      </w:r>
    </w:p>
    <w:p w:rsidR="00961A89" w:rsidRDefault="00D35690" w:rsidP="0085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</w:t>
      </w:r>
      <w:r w:rsidR="00865B55" w:rsidRPr="00865B55">
        <w:rPr>
          <w:rFonts w:ascii="Times New Roman" w:hAnsi="Times New Roman" w:cs="Times New Roman"/>
          <w:sz w:val="28"/>
          <w:szCs w:val="28"/>
        </w:rPr>
        <w:t>а 20</w:t>
      </w:r>
      <w:r w:rsidR="00D91ACA">
        <w:rPr>
          <w:rFonts w:ascii="Times New Roman" w:hAnsi="Times New Roman" w:cs="Times New Roman"/>
          <w:sz w:val="28"/>
          <w:szCs w:val="28"/>
        </w:rPr>
        <w:t>2</w:t>
      </w:r>
      <w:r w:rsidR="002F37F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65B55" w:rsidRPr="00865B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678C" w:rsidRDefault="0059678C" w:rsidP="000D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3" w:type="dxa"/>
        <w:tblLayout w:type="fixed"/>
        <w:tblLook w:val="04A0" w:firstRow="1" w:lastRow="0" w:firstColumn="1" w:lastColumn="0" w:noHBand="0" w:noVBand="1"/>
      </w:tblPr>
      <w:tblGrid>
        <w:gridCol w:w="590"/>
        <w:gridCol w:w="5075"/>
        <w:gridCol w:w="2552"/>
        <w:gridCol w:w="2127"/>
        <w:gridCol w:w="9"/>
      </w:tblGrid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5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2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1ACA" w:rsidTr="000361C6">
        <w:tc>
          <w:tcPr>
            <w:tcW w:w="10353" w:type="dxa"/>
            <w:gridSpan w:val="5"/>
          </w:tcPr>
          <w:p w:rsidR="00D91ACA" w:rsidRPr="00865B55" w:rsidRDefault="00D91ACA" w:rsidP="00865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правовое обеспечение антикоррупционной деятельности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75" w:type="dxa"/>
          </w:tcPr>
          <w:p w:rsidR="00D91ACA" w:rsidRDefault="00D91ACA" w:rsidP="0013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в законодательстве РФ по противодействию коррупции, обновление электронной базы документов по антикоррупционной тематике</w:t>
            </w:r>
          </w:p>
        </w:tc>
        <w:tc>
          <w:tcPr>
            <w:tcW w:w="2552" w:type="dxa"/>
          </w:tcPr>
          <w:p w:rsidR="00D91ACA" w:rsidRDefault="00D91ACA" w:rsidP="0048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80049" w:rsidRPr="00480049">
              <w:rPr>
                <w:rFonts w:ascii="Times New Roman" w:hAnsi="Times New Roman" w:cs="Times New Roman"/>
                <w:sz w:val="28"/>
                <w:szCs w:val="28"/>
              </w:rPr>
              <w:t>в течение месяца со дня изменения законодательства РФ и Самарской области</w:t>
            </w:r>
          </w:p>
        </w:tc>
        <w:tc>
          <w:tcPr>
            <w:tcW w:w="2127" w:type="dxa"/>
          </w:tcPr>
          <w:p w:rsidR="00D91ACA" w:rsidRDefault="00D91ACA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75" w:type="dxa"/>
          </w:tcPr>
          <w:p w:rsidR="00D91ACA" w:rsidRPr="00865B55" w:rsidRDefault="00D91ACA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="00480049"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 Центра на наличие коррупционной составляющей</w:t>
            </w:r>
          </w:p>
        </w:tc>
        <w:tc>
          <w:tcPr>
            <w:tcW w:w="2552" w:type="dxa"/>
          </w:tcPr>
          <w:p w:rsidR="00D91ACA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издании локальных актов</w:t>
            </w:r>
          </w:p>
        </w:tc>
        <w:tc>
          <w:tcPr>
            <w:tcW w:w="2127" w:type="dxa"/>
          </w:tcPr>
          <w:p w:rsidR="00D91ACA" w:rsidRDefault="00D91ACA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7F2141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743081" w:rsidTr="000361C6">
        <w:trPr>
          <w:gridAfter w:val="1"/>
          <w:wAfter w:w="9" w:type="dxa"/>
        </w:trPr>
        <w:tc>
          <w:tcPr>
            <w:tcW w:w="590" w:type="dxa"/>
          </w:tcPr>
          <w:p w:rsidR="00743081" w:rsidRDefault="00743081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75" w:type="dxa"/>
          </w:tcPr>
          <w:p w:rsidR="00743081" w:rsidRDefault="00743081" w:rsidP="002F3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утверждении состава рабочей группы по противодействию коррупции на 202</w:t>
            </w:r>
            <w:r w:rsidR="002F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3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 назначении лиц, ответственных за профилактику коррупционных правонарушений в учреждении</w:t>
            </w:r>
          </w:p>
        </w:tc>
        <w:tc>
          <w:tcPr>
            <w:tcW w:w="2552" w:type="dxa"/>
          </w:tcPr>
          <w:p w:rsidR="00743081" w:rsidRPr="007D2267" w:rsidRDefault="00743081" w:rsidP="002F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2F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743081" w:rsidRDefault="00743081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43081" w:rsidTr="000361C6">
        <w:trPr>
          <w:gridAfter w:val="1"/>
          <w:wAfter w:w="9" w:type="dxa"/>
        </w:trPr>
        <w:tc>
          <w:tcPr>
            <w:tcW w:w="590" w:type="dxa"/>
          </w:tcPr>
          <w:p w:rsidR="00743081" w:rsidRDefault="00743081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75" w:type="dxa"/>
          </w:tcPr>
          <w:p w:rsidR="00DD3173" w:rsidRDefault="00480049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4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противодействия коррупции </w:t>
            </w:r>
          </w:p>
        </w:tc>
        <w:tc>
          <w:tcPr>
            <w:tcW w:w="2552" w:type="dxa"/>
          </w:tcPr>
          <w:p w:rsidR="00743081" w:rsidRPr="007D2267" w:rsidRDefault="00480049" w:rsidP="002F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2F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743081" w:rsidRDefault="00480049" w:rsidP="0048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80049" w:rsidTr="000361C6">
        <w:trPr>
          <w:gridAfter w:val="1"/>
          <w:wAfter w:w="9" w:type="dxa"/>
        </w:trPr>
        <w:tc>
          <w:tcPr>
            <w:tcW w:w="590" w:type="dxa"/>
          </w:tcPr>
          <w:p w:rsidR="00480049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75" w:type="dxa"/>
          </w:tcPr>
          <w:p w:rsidR="00480049" w:rsidRPr="00480049" w:rsidRDefault="00480049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коллектива, производственных совещаниях</w:t>
            </w:r>
          </w:p>
        </w:tc>
        <w:tc>
          <w:tcPr>
            <w:tcW w:w="2552" w:type="dxa"/>
          </w:tcPr>
          <w:p w:rsidR="00480049" w:rsidRPr="007D2267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127" w:type="dxa"/>
          </w:tcPr>
          <w:p w:rsidR="00480049" w:rsidRDefault="00480049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80049" w:rsidTr="000361C6">
        <w:trPr>
          <w:gridAfter w:val="1"/>
          <w:wAfter w:w="9" w:type="dxa"/>
        </w:trPr>
        <w:tc>
          <w:tcPr>
            <w:tcW w:w="590" w:type="dxa"/>
          </w:tcPr>
          <w:p w:rsidR="00480049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75" w:type="dxa"/>
          </w:tcPr>
          <w:p w:rsidR="00480049" w:rsidRDefault="00480049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учреждения с нормативными документами по антикоррупционной деятельности</w:t>
            </w:r>
          </w:p>
        </w:tc>
        <w:tc>
          <w:tcPr>
            <w:tcW w:w="2552" w:type="dxa"/>
          </w:tcPr>
          <w:p w:rsidR="00480049" w:rsidRDefault="008D2DF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27" w:type="dxa"/>
          </w:tcPr>
          <w:p w:rsidR="00480049" w:rsidRDefault="008D2DF4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D2DF4" w:rsidTr="000361C6">
        <w:trPr>
          <w:gridAfter w:val="1"/>
          <w:wAfter w:w="9" w:type="dxa"/>
        </w:trPr>
        <w:tc>
          <w:tcPr>
            <w:tcW w:w="590" w:type="dxa"/>
          </w:tcPr>
          <w:p w:rsidR="008D2DF4" w:rsidRDefault="008D2DF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075" w:type="dxa"/>
          </w:tcPr>
          <w:p w:rsidR="008D2DF4" w:rsidRDefault="008D2DF4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 контроля за соблюдением законодательства РФ в сфере противодействия коррупции</w:t>
            </w:r>
          </w:p>
        </w:tc>
        <w:tc>
          <w:tcPr>
            <w:tcW w:w="2552" w:type="dxa"/>
          </w:tcPr>
          <w:p w:rsidR="008D2DF4" w:rsidRDefault="008D2DF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8D2DF4" w:rsidRDefault="008D2DF4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A690E" w:rsidTr="000361C6">
        <w:trPr>
          <w:gridAfter w:val="1"/>
          <w:wAfter w:w="9" w:type="dxa"/>
        </w:trPr>
        <w:tc>
          <w:tcPr>
            <w:tcW w:w="590" w:type="dxa"/>
          </w:tcPr>
          <w:p w:rsidR="008A690E" w:rsidRPr="008A690E" w:rsidRDefault="008A690E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75" w:type="dxa"/>
          </w:tcPr>
          <w:p w:rsidR="008A690E" w:rsidRDefault="008A690E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противодействию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552" w:type="dxa"/>
          </w:tcPr>
          <w:p w:rsidR="008A690E" w:rsidRDefault="008A690E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27" w:type="dxa"/>
          </w:tcPr>
          <w:p w:rsidR="008A690E" w:rsidRDefault="008A690E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A690E" w:rsidTr="000361C6">
        <w:trPr>
          <w:gridAfter w:val="1"/>
          <w:wAfter w:w="9" w:type="dxa"/>
        </w:trPr>
        <w:tc>
          <w:tcPr>
            <w:tcW w:w="590" w:type="dxa"/>
          </w:tcPr>
          <w:p w:rsidR="008A690E" w:rsidRPr="008A690E" w:rsidRDefault="008A690E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075" w:type="dxa"/>
          </w:tcPr>
          <w:p w:rsidR="008A690E" w:rsidRDefault="008A690E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для сотрудников по противодействию коррупции</w:t>
            </w:r>
          </w:p>
        </w:tc>
        <w:tc>
          <w:tcPr>
            <w:tcW w:w="2552" w:type="dxa"/>
          </w:tcPr>
          <w:p w:rsidR="008A690E" w:rsidRDefault="008A690E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8A690E" w:rsidRDefault="008A690E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91ACA" w:rsidTr="000361C6">
        <w:tc>
          <w:tcPr>
            <w:tcW w:w="10353" w:type="dxa"/>
            <w:gridSpan w:val="5"/>
          </w:tcPr>
          <w:p w:rsidR="00D91ACA" w:rsidRPr="00865B55" w:rsidRDefault="00D91ACA" w:rsidP="00865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антикоррупционной деятельности</w:t>
            </w:r>
          </w:p>
        </w:tc>
      </w:tr>
      <w:tr w:rsidR="00D91ACA" w:rsidTr="000361C6">
        <w:trPr>
          <w:gridAfter w:val="1"/>
          <w:wAfter w:w="9" w:type="dxa"/>
          <w:trHeight w:val="841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75" w:type="dxa"/>
          </w:tcPr>
          <w:p w:rsidR="00D91ACA" w:rsidRDefault="00D91ACA" w:rsidP="0013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плана работы Администрации города Самары по антикоррупционной деятельности</w:t>
            </w:r>
          </w:p>
        </w:tc>
        <w:tc>
          <w:tcPr>
            <w:tcW w:w="2552" w:type="dxa"/>
          </w:tcPr>
          <w:p w:rsidR="00D91ACA" w:rsidRDefault="00D91ACA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F7B54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</w:t>
            </w:r>
          </w:p>
        </w:tc>
        <w:tc>
          <w:tcPr>
            <w:tcW w:w="2127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75" w:type="dxa"/>
          </w:tcPr>
          <w:p w:rsidR="00D91ACA" w:rsidRDefault="00D91ACA" w:rsidP="004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своевременности р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оказании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услуг (работ) на стенде и на официальном сайте у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2552" w:type="dxa"/>
          </w:tcPr>
          <w:p w:rsidR="00D91ACA" w:rsidRDefault="000F7B5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AC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1ACA" w:rsidRDefault="00D91ACA" w:rsidP="0048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директора/контрактный управляющий, методист отвечающий за работу сайта Центра</w:t>
            </w:r>
          </w:p>
        </w:tc>
      </w:tr>
      <w:tr w:rsidR="00D91ACA" w:rsidTr="000361C6">
        <w:tc>
          <w:tcPr>
            <w:tcW w:w="10353" w:type="dxa"/>
            <w:gridSpan w:val="5"/>
          </w:tcPr>
          <w:p w:rsidR="00D91ACA" w:rsidRPr="00B5772D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3.      Кадровая работа в сфере антикоррупционной деятельности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75" w:type="dxa"/>
          </w:tcPr>
          <w:p w:rsidR="00D91ACA" w:rsidRDefault="00D91ACA" w:rsidP="00FA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предотвращению возникновения конфликта интересов на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месте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и, при его возникновении, устранение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оследствий</w:t>
            </w:r>
          </w:p>
        </w:tc>
        <w:tc>
          <w:tcPr>
            <w:tcW w:w="2552" w:type="dxa"/>
          </w:tcPr>
          <w:p w:rsidR="00D91ACA" w:rsidRDefault="0013569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ACA" w:rsidRPr="00B5772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1ACA" w:rsidRDefault="00D91ACA" w:rsidP="006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комиссия по трудовым спорам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75" w:type="dxa"/>
          </w:tcPr>
          <w:p w:rsidR="00D91ACA" w:rsidRDefault="00135699" w:rsidP="00F2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предоставляемых гражданином персональных данных и иных сведений</w:t>
            </w:r>
          </w:p>
        </w:tc>
        <w:tc>
          <w:tcPr>
            <w:tcW w:w="2552" w:type="dxa"/>
          </w:tcPr>
          <w:p w:rsidR="00D91ACA" w:rsidRDefault="00135699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 в учреждение и при изменении данных ( смена фамилии, паспорта и т.п.)</w:t>
            </w:r>
          </w:p>
        </w:tc>
        <w:tc>
          <w:tcPr>
            <w:tcW w:w="2127" w:type="dxa"/>
          </w:tcPr>
          <w:p w:rsidR="00D91ACA" w:rsidRDefault="00135699" w:rsidP="00F2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 по кадрам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75" w:type="dxa"/>
          </w:tcPr>
          <w:p w:rsidR="00D91ACA" w:rsidRPr="00B5772D" w:rsidRDefault="00135699" w:rsidP="006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инвентаризации муниципального имущества по анализу эффективности использования</w:t>
            </w:r>
          </w:p>
        </w:tc>
        <w:tc>
          <w:tcPr>
            <w:tcW w:w="2552" w:type="dxa"/>
          </w:tcPr>
          <w:p w:rsidR="00D91ACA" w:rsidRPr="00B5772D" w:rsidRDefault="00135699" w:rsidP="002F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2F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D91ACA" w:rsidRPr="00B5772D" w:rsidRDefault="00135699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0F7B54" w:rsidTr="000361C6">
        <w:trPr>
          <w:gridAfter w:val="1"/>
          <w:wAfter w:w="9" w:type="dxa"/>
        </w:trPr>
        <w:tc>
          <w:tcPr>
            <w:tcW w:w="590" w:type="dxa"/>
          </w:tcPr>
          <w:p w:rsidR="000F7B54" w:rsidRDefault="00135699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75" w:type="dxa"/>
          </w:tcPr>
          <w:p w:rsidR="000F7B54" w:rsidRDefault="000F7B54" w:rsidP="000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552" w:type="dxa"/>
          </w:tcPr>
          <w:p w:rsidR="000F7B54" w:rsidRDefault="000F7B54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0F7B54" w:rsidRDefault="000F7B54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75" w:type="dxa"/>
          </w:tcPr>
          <w:p w:rsidR="00135699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правовой грамотности,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числе изучение работниками у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чреждения антикоррупционного законодательства и нормативно – правовых актов (проведени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 лекций, круглых столов, бесед и т.п.)</w:t>
            </w:r>
          </w:p>
        </w:tc>
        <w:tc>
          <w:tcPr>
            <w:tcW w:w="2552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5075" w:type="dxa"/>
          </w:tcPr>
          <w:p w:rsidR="00135699" w:rsidRPr="00B5772D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локальные акты и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лиц, ответственных за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нтикоррупционных мероприятий </w:t>
            </w:r>
          </w:p>
        </w:tc>
        <w:tc>
          <w:tcPr>
            <w:tcW w:w="2552" w:type="dxa"/>
          </w:tcPr>
          <w:p w:rsidR="00135699" w:rsidRPr="00B5772D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при внесении изменений в </w:t>
            </w:r>
            <w:r w:rsidRPr="00480049">
              <w:rPr>
                <w:rFonts w:ascii="Times New Roman" w:hAnsi="Times New Roman" w:cs="Times New Roman"/>
                <w:sz w:val="28"/>
                <w:szCs w:val="28"/>
              </w:rPr>
              <w:t>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049">
              <w:rPr>
                <w:rFonts w:ascii="Times New Roman" w:hAnsi="Times New Roman" w:cs="Times New Roman"/>
                <w:sz w:val="28"/>
                <w:szCs w:val="28"/>
              </w:rPr>
              <w:t xml:space="preserve"> РФ и Самарской области</w:t>
            </w:r>
          </w:p>
        </w:tc>
        <w:tc>
          <w:tcPr>
            <w:tcW w:w="2127" w:type="dxa"/>
          </w:tcPr>
          <w:p w:rsidR="00135699" w:rsidRPr="00B5772D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CC2C0D" w:rsidRDefault="00135699" w:rsidP="001356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D">
              <w:rPr>
                <w:rFonts w:ascii="Times New Roman" w:hAnsi="Times New Roman" w:cs="Times New Roman"/>
                <w:sz w:val="28"/>
                <w:szCs w:val="28"/>
              </w:rPr>
              <w:t>Взаимодействие с гражданским обществом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75" w:type="dxa"/>
            <w:shd w:val="clear" w:color="auto" w:fill="FFFFFF"/>
            <w:vAlign w:val="center"/>
          </w:tcPr>
          <w:p w:rsidR="00135699" w:rsidRPr="00FA4083" w:rsidRDefault="000361C6" w:rsidP="00036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деятельности учреждения в сети Интернет и на официальном сайте учреждения для </w:t>
            </w:r>
            <w:r w:rsidR="0013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нформирования общественности и приема сообщений о </w:t>
            </w:r>
            <w:r w:rsidR="0013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оррупционных проявлениях</w:t>
            </w:r>
          </w:p>
        </w:tc>
        <w:tc>
          <w:tcPr>
            <w:tcW w:w="2552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5699" w:rsidRPr="00BD4F3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директора/контрактный 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методист, отвечающий за работу сайта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75" w:type="dxa"/>
          </w:tcPr>
          <w:p w:rsidR="00135699" w:rsidRPr="00B5772D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 целью получения от населения информации о совершении коррупционных правонарушений</w:t>
            </w:r>
          </w:p>
        </w:tc>
        <w:tc>
          <w:tcPr>
            <w:tcW w:w="2552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463E0B" w:rsidRDefault="00135699" w:rsidP="00463E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и профилактика коррупции </w:t>
            </w:r>
            <w:r w:rsidRPr="00463E0B">
              <w:rPr>
                <w:rFonts w:ascii="Times New Roman" w:hAnsi="Times New Roman" w:cs="Times New Roman"/>
                <w:sz w:val="28"/>
                <w:szCs w:val="28"/>
              </w:rPr>
              <w:t>в сфере предоставления платных услуг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75" w:type="dxa"/>
          </w:tcPr>
          <w:p w:rsidR="00135699" w:rsidRPr="00BD4F3F" w:rsidRDefault="000361C6" w:rsidP="000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предоставлении платных образовательных услуг в порядке и объеме, которые предусмотрены 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«Законом об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Р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135699" w:rsidRPr="00BD4F3F" w:rsidRDefault="00463E0B" w:rsidP="002F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сентябрь 202</w:t>
            </w:r>
            <w:r w:rsidR="002F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и в случае изменений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621731">
              <w:rPr>
                <w:rFonts w:ascii="Times New Roman" w:hAnsi="Times New Roman" w:cs="Times New Roman"/>
                <w:sz w:val="28"/>
                <w:szCs w:val="28"/>
              </w:rPr>
              <w:t>надлежащего исполнения обязательств по оказанию платных образовательных услуг</w:t>
            </w:r>
          </w:p>
        </w:tc>
        <w:tc>
          <w:tcPr>
            <w:tcW w:w="2552" w:type="dxa"/>
          </w:tcPr>
          <w:p w:rsidR="00135699" w:rsidRPr="00FA4083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обращений граждан и организаций, содержащих информацию о коррупционных проявлениях </w:t>
            </w:r>
          </w:p>
        </w:tc>
        <w:tc>
          <w:tcPr>
            <w:tcW w:w="2552" w:type="dxa"/>
          </w:tcPr>
          <w:p w:rsidR="00135699" w:rsidRPr="00BD4F3F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по реагированию на поступившие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организаций, содержащих информацию о коррупционных проявлениях, в соответствии с действующим законодательством</w:t>
            </w:r>
          </w:p>
        </w:tc>
        <w:tc>
          <w:tcPr>
            <w:tcW w:w="2552" w:type="dxa"/>
          </w:tcPr>
          <w:p w:rsidR="00135699" w:rsidRPr="00BD4F3F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463E0B" w:rsidTr="000361C6">
        <w:tc>
          <w:tcPr>
            <w:tcW w:w="10353" w:type="dxa"/>
            <w:gridSpan w:val="5"/>
          </w:tcPr>
          <w:p w:rsidR="00463E0B" w:rsidRPr="00F21EA6" w:rsidRDefault="00463E0B" w:rsidP="00463E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родителям (законным представителям) к информации о деятельности учреждения, установление обратной связи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75" w:type="dxa"/>
          </w:tcPr>
          <w:p w:rsidR="00463E0B" w:rsidRPr="006F24C5" w:rsidRDefault="00463E0B" w:rsidP="0046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приёма в учреждение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руководителя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5075" w:type="dxa"/>
          </w:tcPr>
          <w:p w:rsidR="00463E0B" w:rsidRPr="006F24C5" w:rsidRDefault="00463E0B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общих родительских собраний с целью разъяснения политики учреждения в отношении коррупции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075" w:type="dxa"/>
          </w:tcPr>
          <w:p w:rsidR="00463E0B" w:rsidRDefault="00463E0B" w:rsidP="0046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отчётов директора перед родителями (законными представителями) обучающихся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год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075" w:type="dxa"/>
          </w:tcPr>
          <w:p w:rsidR="00463E0B" w:rsidRDefault="00463E0B" w:rsidP="0046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учреждения для размещения на нём информации о деятельности учреждения (образовательной, финансово-хозяйственной), отчёта по результатам самообследования, информации об осуществлении мер по</w:t>
            </w:r>
            <w:r w:rsidR="0003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 отвечающий за работу сайта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2522A5" w:rsidRDefault="00135699" w:rsidP="001356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Иные организационно - практические и организационно - правовые мероприятия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ониторинг сообщений в средствах массовой информации, в том числе, глобальной компьютерной сети Интернет, о фактах коррупции. Рассмотр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результатов на заседаниях 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омиссии по противодействию коррупции</w:t>
            </w:r>
          </w:p>
        </w:tc>
        <w:tc>
          <w:tcPr>
            <w:tcW w:w="2552" w:type="dxa"/>
          </w:tcPr>
          <w:p w:rsidR="00135699" w:rsidRPr="00BD4F3F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2522A5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99" w:rsidRPr="002522A5">
              <w:rPr>
                <w:rFonts w:ascii="Times New Roman" w:hAnsi="Times New Roman" w:cs="Times New Roman"/>
                <w:sz w:val="28"/>
                <w:szCs w:val="28"/>
              </w:rPr>
              <w:t>.      Мониторинг деятельности по противодействию коррупци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75" w:type="dxa"/>
          </w:tcPr>
          <w:p w:rsidR="00135699" w:rsidRPr="002522A5" w:rsidRDefault="00135699" w:rsidP="004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выполнения плана работы по противодействию коррупции в у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>чреждении на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35699" w:rsidRPr="00BD4F3F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075" w:type="dxa"/>
          </w:tcPr>
          <w:p w:rsidR="00135699" w:rsidRPr="002522A5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обобщенной информации о работе 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омиссии в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ой отдел Департаме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та образования г. о. Самара.</w:t>
            </w:r>
          </w:p>
        </w:tc>
        <w:tc>
          <w:tcPr>
            <w:tcW w:w="2552" w:type="dxa"/>
          </w:tcPr>
          <w:p w:rsidR="00135699" w:rsidRPr="00BD4F3F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</w:tbl>
    <w:p w:rsidR="00865B55" w:rsidRPr="00865B55" w:rsidRDefault="00865B55" w:rsidP="00865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5B55" w:rsidRPr="00865B55" w:rsidSect="00865B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832"/>
    <w:multiLevelType w:val="hybridMultilevel"/>
    <w:tmpl w:val="07186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202B"/>
    <w:multiLevelType w:val="hybridMultilevel"/>
    <w:tmpl w:val="6212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5"/>
    <w:rsid w:val="000361C6"/>
    <w:rsid w:val="000B153F"/>
    <w:rsid w:val="000D4737"/>
    <w:rsid w:val="000F09C1"/>
    <w:rsid w:val="000F7B54"/>
    <w:rsid w:val="00135699"/>
    <w:rsid w:val="0013657F"/>
    <w:rsid w:val="0015498B"/>
    <w:rsid w:val="002472F1"/>
    <w:rsid w:val="002522A5"/>
    <w:rsid w:val="002B7B1B"/>
    <w:rsid w:val="002C1C00"/>
    <w:rsid w:val="002F37FD"/>
    <w:rsid w:val="00306214"/>
    <w:rsid w:val="00353E72"/>
    <w:rsid w:val="003E47E3"/>
    <w:rsid w:val="00447668"/>
    <w:rsid w:val="00463E0B"/>
    <w:rsid w:val="00480049"/>
    <w:rsid w:val="00481F24"/>
    <w:rsid w:val="004E5006"/>
    <w:rsid w:val="004E759B"/>
    <w:rsid w:val="0059678C"/>
    <w:rsid w:val="005A3424"/>
    <w:rsid w:val="00621731"/>
    <w:rsid w:val="006507A2"/>
    <w:rsid w:val="006651D8"/>
    <w:rsid w:val="006718FF"/>
    <w:rsid w:val="006F24C5"/>
    <w:rsid w:val="00743081"/>
    <w:rsid w:val="007436A9"/>
    <w:rsid w:val="007B0BB8"/>
    <w:rsid w:val="007D2267"/>
    <w:rsid w:val="007F2141"/>
    <w:rsid w:val="008506E1"/>
    <w:rsid w:val="00865B55"/>
    <w:rsid w:val="00894436"/>
    <w:rsid w:val="008A690E"/>
    <w:rsid w:val="008D2DF4"/>
    <w:rsid w:val="00961A89"/>
    <w:rsid w:val="00A50159"/>
    <w:rsid w:val="00AD26B1"/>
    <w:rsid w:val="00AD3E51"/>
    <w:rsid w:val="00B5772D"/>
    <w:rsid w:val="00BD4F3F"/>
    <w:rsid w:val="00C87D12"/>
    <w:rsid w:val="00CB6FA0"/>
    <w:rsid w:val="00CC1FD2"/>
    <w:rsid w:val="00CC2C0D"/>
    <w:rsid w:val="00D0465A"/>
    <w:rsid w:val="00D35690"/>
    <w:rsid w:val="00D91ACA"/>
    <w:rsid w:val="00DD3173"/>
    <w:rsid w:val="00E73E9A"/>
    <w:rsid w:val="00F21EA6"/>
    <w:rsid w:val="00F85E99"/>
    <w:rsid w:val="00FA4083"/>
    <w:rsid w:val="00FB584F"/>
    <w:rsid w:val="00FC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2024-05-21T07:30:00Z</cp:lastPrinted>
  <dcterms:created xsi:type="dcterms:W3CDTF">2024-05-21T07:30:00Z</dcterms:created>
  <dcterms:modified xsi:type="dcterms:W3CDTF">2024-05-21T07:30:00Z</dcterms:modified>
</cp:coreProperties>
</file>