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F1" w:rsidRDefault="009D5214" w:rsidP="009D521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9241A9" w:rsidRDefault="00DF2CED" w:rsidP="00DF2CE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Г</w:t>
      </w:r>
      <w:r w:rsidR="00E02E07">
        <w:rPr>
          <w:b/>
          <w:bCs/>
        </w:rPr>
        <w:t>ородского фестиваля театрального иск</w:t>
      </w:r>
      <w:r w:rsidR="009D5214">
        <w:rPr>
          <w:b/>
          <w:bCs/>
        </w:rPr>
        <w:t>усства</w:t>
      </w:r>
    </w:p>
    <w:p w:rsidR="00DF2CED" w:rsidRDefault="009D5214" w:rsidP="00DF2CE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«Театральный Олимп</w:t>
      </w:r>
      <w:r w:rsidR="00E02E07">
        <w:rPr>
          <w:b/>
          <w:bCs/>
        </w:rPr>
        <w:t>»</w:t>
      </w:r>
      <w:r w:rsidR="00380BC9">
        <w:rPr>
          <w:b/>
          <w:bCs/>
        </w:rPr>
        <w:t>, муниципального</w:t>
      </w:r>
      <w:r w:rsidR="00DF2CED">
        <w:rPr>
          <w:b/>
          <w:bCs/>
        </w:rPr>
        <w:t xml:space="preserve"> этапа</w:t>
      </w:r>
    </w:p>
    <w:p w:rsidR="008E10F1" w:rsidRPr="00DF2CED" w:rsidRDefault="000701E7" w:rsidP="00DF2CE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фестиваля-конкурса </w:t>
      </w:r>
      <w:r w:rsidR="009D5214">
        <w:rPr>
          <w:b/>
          <w:bCs/>
        </w:rPr>
        <w:t>детских и молодёжных театральных коллективов Самарской области «Театральный портал»</w:t>
      </w:r>
    </w:p>
    <w:p w:rsidR="009D5214" w:rsidRDefault="009D5214">
      <w:pPr>
        <w:pStyle w:val="11"/>
        <w:shd w:val="clear" w:color="auto" w:fill="auto"/>
        <w:spacing w:line="271" w:lineRule="auto"/>
        <w:ind w:firstLine="0"/>
        <w:jc w:val="center"/>
      </w:pPr>
    </w:p>
    <w:p w:rsidR="009D5214" w:rsidRPr="00E7027F" w:rsidRDefault="009D5214" w:rsidP="009D5214">
      <w:pPr>
        <w:pStyle w:val="a8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hanging="11"/>
        <w:jc w:val="center"/>
        <w:rPr>
          <w:rFonts w:ascii="Times New Roman" w:hAnsi="Times New Roman"/>
          <w:b/>
          <w:sz w:val="24"/>
          <w:szCs w:val="24"/>
        </w:rPr>
      </w:pPr>
      <w:r w:rsidRPr="00E7027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D5214" w:rsidRPr="00E7027F" w:rsidRDefault="009D5214" w:rsidP="009D5214">
      <w:pPr>
        <w:pStyle w:val="210"/>
        <w:spacing w:line="276" w:lineRule="auto"/>
        <w:rPr>
          <w:sz w:val="24"/>
          <w:szCs w:val="24"/>
        </w:rPr>
      </w:pPr>
      <w:r w:rsidRPr="00E7027F">
        <w:rPr>
          <w:b/>
          <w:sz w:val="24"/>
          <w:szCs w:val="24"/>
        </w:rPr>
        <w:t>1.1.</w:t>
      </w:r>
      <w:r w:rsidRPr="00E7027F">
        <w:rPr>
          <w:sz w:val="24"/>
          <w:szCs w:val="24"/>
        </w:rPr>
        <w:t xml:space="preserve"> Настоящее Положение определяет условия организации и проведения </w:t>
      </w:r>
      <w:r w:rsidRPr="009D5214">
        <w:rPr>
          <w:sz w:val="24"/>
          <w:szCs w:val="24"/>
        </w:rPr>
        <w:t>городского фестиваля театрального искусства</w:t>
      </w:r>
      <w:r>
        <w:rPr>
          <w:sz w:val="24"/>
          <w:szCs w:val="24"/>
        </w:rPr>
        <w:t xml:space="preserve"> </w:t>
      </w:r>
      <w:r w:rsidRPr="009D5214">
        <w:rPr>
          <w:sz w:val="24"/>
          <w:szCs w:val="24"/>
        </w:rPr>
        <w:t>«Театральный Олимп»</w:t>
      </w:r>
      <w:r w:rsidRPr="00E7027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Фестиваль</w:t>
      </w:r>
      <w:r w:rsidRPr="00E7027F">
        <w:rPr>
          <w:sz w:val="24"/>
          <w:szCs w:val="24"/>
        </w:rPr>
        <w:t xml:space="preserve">), его организационное, методическое обеспечение, порядок участия в </w:t>
      </w:r>
      <w:r w:rsidR="00BC6335">
        <w:rPr>
          <w:sz w:val="24"/>
          <w:szCs w:val="24"/>
        </w:rPr>
        <w:t>Фестивал</w:t>
      </w:r>
      <w:r w:rsidRPr="00E7027F">
        <w:rPr>
          <w:sz w:val="24"/>
          <w:szCs w:val="24"/>
        </w:rPr>
        <w:t>е и определения победителей и призеров.</w:t>
      </w:r>
    </w:p>
    <w:p w:rsidR="009D5214" w:rsidRPr="00E7027F" w:rsidRDefault="009D5214" w:rsidP="009D5214">
      <w:pPr>
        <w:pStyle w:val="210"/>
        <w:spacing w:line="276" w:lineRule="auto"/>
        <w:rPr>
          <w:sz w:val="24"/>
          <w:szCs w:val="24"/>
        </w:rPr>
      </w:pPr>
      <w:r w:rsidRPr="00E7027F">
        <w:rPr>
          <w:b/>
          <w:sz w:val="24"/>
          <w:szCs w:val="24"/>
        </w:rPr>
        <w:t>1.2.</w:t>
      </w:r>
      <w:r w:rsidRPr="00E7027F">
        <w:rPr>
          <w:b/>
          <w:sz w:val="24"/>
          <w:szCs w:val="24"/>
        </w:rPr>
        <w:tab/>
      </w:r>
      <w:r w:rsidRPr="00E7027F">
        <w:rPr>
          <w:iCs/>
          <w:sz w:val="24"/>
          <w:szCs w:val="24"/>
        </w:rPr>
        <w:t xml:space="preserve">Положение действует на период проведения </w:t>
      </w:r>
      <w:r>
        <w:rPr>
          <w:iCs/>
          <w:sz w:val="24"/>
          <w:szCs w:val="24"/>
        </w:rPr>
        <w:t>Фестиваля</w:t>
      </w:r>
      <w:r w:rsidRPr="00E7027F">
        <w:rPr>
          <w:iCs/>
          <w:sz w:val="24"/>
          <w:szCs w:val="24"/>
        </w:rPr>
        <w:t>.</w:t>
      </w:r>
    </w:p>
    <w:p w:rsidR="009D5214" w:rsidRPr="00584B67" w:rsidRDefault="009D5214" w:rsidP="009D5214">
      <w:pPr>
        <w:pStyle w:val="210"/>
        <w:spacing w:line="276" w:lineRule="auto"/>
        <w:rPr>
          <w:sz w:val="24"/>
          <w:szCs w:val="24"/>
        </w:rPr>
      </w:pPr>
      <w:r w:rsidRPr="00584B67">
        <w:rPr>
          <w:sz w:val="24"/>
          <w:szCs w:val="24"/>
        </w:rPr>
        <w:t xml:space="preserve">1.3. Организаторы Фестиваля </w:t>
      </w:r>
    </w:p>
    <w:p w:rsidR="009D5214" w:rsidRPr="00E7027F" w:rsidRDefault="009D5214" w:rsidP="009D5214">
      <w:pPr>
        <w:pStyle w:val="210"/>
        <w:spacing w:line="276" w:lineRule="auto"/>
        <w:rPr>
          <w:sz w:val="24"/>
          <w:szCs w:val="24"/>
        </w:rPr>
      </w:pPr>
      <w:r w:rsidRPr="00E7027F">
        <w:rPr>
          <w:sz w:val="24"/>
          <w:szCs w:val="24"/>
        </w:rPr>
        <w:t xml:space="preserve">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молодёжи» (далее – ЦДХТ ЦСМ). </w:t>
      </w:r>
    </w:p>
    <w:p w:rsidR="009D5214" w:rsidRPr="00E7027F" w:rsidRDefault="009D5214" w:rsidP="009D5214">
      <w:pPr>
        <w:pStyle w:val="210"/>
        <w:spacing w:line="276" w:lineRule="auto"/>
        <w:rPr>
          <w:sz w:val="24"/>
          <w:szCs w:val="24"/>
        </w:rPr>
      </w:pPr>
      <w:r w:rsidRPr="00E7027F">
        <w:rPr>
          <w:sz w:val="24"/>
          <w:szCs w:val="24"/>
        </w:rPr>
        <w:t xml:space="preserve">Организатор территориального этапа – Департамент образования Администрации городского округа Самара. </w:t>
      </w:r>
    </w:p>
    <w:p w:rsidR="009D5214" w:rsidRDefault="009D5214" w:rsidP="009D5214">
      <w:pPr>
        <w:pStyle w:val="210"/>
        <w:spacing w:line="276" w:lineRule="auto"/>
        <w:rPr>
          <w:sz w:val="24"/>
          <w:szCs w:val="24"/>
        </w:rPr>
      </w:pPr>
      <w:r w:rsidRPr="00E7027F">
        <w:rPr>
          <w:sz w:val="24"/>
          <w:szCs w:val="24"/>
        </w:rPr>
        <w:t>Ответственный за проведение территориального этапа – муниципальное бюджетное учреждение дополнительного образования «Центр внешкольной работы «Крылатый» городского округа Самара (МБУ</w:t>
      </w:r>
      <w:r w:rsidR="00A56BE1">
        <w:rPr>
          <w:sz w:val="24"/>
          <w:szCs w:val="24"/>
        </w:rPr>
        <w:t xml:space="preserve"> ДО «ЦВР «Крылатый» г.о.Самара), ответственный за проведение номинации «Художественное слово» - </w:t>
      </w:r>
      <w:r w:rsidR="00A56BE1" w:rsidRPr="00A56BE1">
        <w:rPr>
          <w:sz w:val="24"/>
          <w:szCs w:val="24"/>
        </w:rPr>
        <w:t>МБУ ДО «ЦДТ «Гармония детства» г.о. Самара</w:t>
      </w:r>
      <w:r w:rsidR="00A56BE1">
        <w:rPr>
          <w:sz w:val="24"/>
          <w:szCs w:val="24"/>
        </w:rPr>
        <w:t>, ответственный за проведение номинации «</w:t>
      </w:r>
      <w:r w:rsidR="00A56BE1" w:rsidRPr="00A56BE1">
        <w:rPr>
          <w:sz w:val="24"/>
          <w:szCs w:val="24"/>
        </w:rPr>
        <w:t>Агитбригада</w:t>
      </w:r>
      <w:r w:rsidR="00A56BE1">
        <w:rPr>
          <w:sz w:val="24"/>
          <w:szCs w:val="24"/>
        </w:rPr>
        <w:t xml:space="preserve">» - </w:t>
      </w:r>
      <w:r w:rsidR="00A56BE1" w:rsidRPr="00A56BE1">
        <w:rPr>
          <w:sz w:val="24"/>
          <w:szCs w:val="24"/>
        </w:rPr>
        <w:t>МБУ ДО ДЮЦ «Пилигрим» г.о. Самара</w:t>
      </w:r>
      <w:r w:rsidR="005F3EE9">
        <w:rPr>
          <w:sz w:val="24"/>
          <w:szCs w:val="24"/>
        </w:rPr>
        <w:t xml:space="preserve">, </w:t>
      </w:r>
      <w:r w:rsidR="005F3EE9" w:rsidRPr="005F3EE9">
        <w:rPr>
          <w:sz w:val="24"/>
          <w:szCs w:val="24"/>
        </w:rPr>
        <w:t>ответственный за проведение номинации</w:t>
      </w:r>
      <w:r w:rsidR="005F3EE9">
        <w:rPr>
          <w:sz w:val="24"/>
          <w:szCs w:val="24"/>
        </w:rPr>
        <w:t xml:space="preserve"> «</w:t>
      </w:r>
      <w:r w:rsidR="005F3EE9" w:rsidRPr="005F3EE9">
        <w:rPr>
          <w:sz w:val="24"/>
          <w:szCs w:val="24"/>
        </w:rPr>
        <w:t>Оригинальный жанр: цирковое искусство</w:t>
      </w:r>
      <w:r w:rsidR="005F3EE9">
        <w:rPr>
          <w:sz w:val="24"/>
          <w:szCs w:val="24"/>
        </w:rPr>
        <w:t>»</w:t>
      </w:r>
      <w:r w:rsidR="005F3EE9" w:rsidRPr="005F3EE9">
        <w:rPr>
          <w:sz w:val="24"/>
          <w:szCs w:val="24"/>
        </w:rPr>
        <w:t xml:space="preserve"> (в том числе клоунада, акробатика, жонглирование, иллюзия и </w:t>
      </w:r>
      <w:proofErr w:type="spellStart"/>
      <w:r w:rsidR="005F3EE9" w:rsidRPr="005F3EE9">
        <w:rPr>
          <w:sz w:val="24"/>
          <w:szCs w:val="24"/>
        </w:rPr>
        <w:t>тд</w:t>
      </w:r>
      <w:proofErr w:type="spellEnd"/>
      <w:r w:rsidR="005F3EE9" w:rsidRPr="005F3EE9">
        <w:rPr>
          <w:sz w:val="24"/>
          <w:szCs w:val="24"/>
        </w:rPr>
        <w:t>)</w:t>
      </w:r>
      <w:r w:rsidR="005F3EE9">
        <w:rPr>
          <w:sz w:val="24"/>
          <w:szCs w:val="24"/>
        </w:rPr>
        <w:t xml:space="preserve"> - МБУ ДО «ДШИ № 14» г.о.Самара.</w:t>
      </w:r>
    </w:p>
    <w:p w:rsidR="003E0351" w:rsidRPr="003E0351" w:rsidRDefault="00EE7D7E" w:rsidP="003E0351">
      <w:pPr>
        <w:pStyle w:val="210"/>
        <w:spacing w:line="276" w:lineRule="auto"/>
        <w:rPr>
          <w:sz w:val="22"/>
          <w:szCs w:val="24"/>
        </w:rPr>
      </w:pPr>
      <w:r>
        <w:rPr>
          <w:sz w:val="24"/>
        </w:rPr>
        <w:t xml:space="preserve">Партнёры фестиваля: </w:t>
      </w:r>
      <w:r w:rsidR="003E0351" w:rsidRPr="003E0351">
        <w:rPr>
          <w:sz w:val="24"/>
        </w:rPr>
        <w:t>ГБУК Самарской области «Самарски</w:t>
      </w:r>
      <w:r>
        <w:rPr>
          <w:sz w:val="24"/>
        </w:rPr>
        <w:t>й театр юного зрителя «</w:t>
      </w:r>
      <w:proofErr w:type="spellStart"/>
      <w:r>
        <w:rPr>
          <w:sz w:val="24"/>
        </w:rPr>
        <w:t>СамАрт</w:t>
      </w:r>
      <w:proofErr w:type="spellEnd"/>
      <w:r>
        <w:rPr>
          <w:sz w:val="24"/>
        </w:rPr>
        <w:t>»</w:t>
      </w:r>
      <w:r w:rsidR="007F4D6C">
        <w:rPr>
          <w:sz w:val="24"/>
        </w:rPr>
        <w:t>,</w:t>
      </w:r>
      <w:r w:rsidR="003E0351">
        <w:rPr>
          <w:sz w:val="24"/>
        </w:rPr>
        <w:t xml:space="preserve"> </w:t>
      </w:r>
      <w:r w:rsidR="00A02F0F">
        <w:rPr>
          <w:sz w:val="24"/>
        </w:rPr>
        <w:t>ФГ</w:t>
      </w:r>
      <w:r w:rsidR="007F4D6C">
        <w:rPr>
          <w:sz w:val="24"/>
        </w:rPr>
        <w:t>БОУ ВО «СГИК».</w:t>
      </w:r>
    </w:p>
    <w:p w:rsidR="003E0351" w:rsidRPr="00584B67" w:rsidRDefault="003E0351" w:rsidP="009D521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D5214" w:rsidRPr="009D5214" w:rsidRDefault="009D5214" w:rsidP="009D521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84B67">
        <w:rPr>
          <w:rFonts w:ascii="Times New Roman" w:hAnsi="Times New Roman" w:cs="Times New Roman"/>
        </w:rPr>
        <w:t>1.4. Цель и задачи Фестиваля</w:t>
      </w:r>
      <w:r w:rsidRPr="009D5214">
        <w:rPr>
          <w:rFonts w:ascii="Times New Roman" w:hAnsi="Times New Roman" w:cs="Times New Roman"/>
          <w:b/>
        </w:rPr>
        <w:t>:</w:t>
      </w:r>
    </w:p>
    <w:p w:rsidR="008E10F1" w:rsidRPr="009D5214" w:rsidRDefault="00E02E07" w:rsidP="00A36A08">
      <w:pPr>
        <w:pStyle w:val="11"/>
        <w:numPr>
          <w:ilvl w:val="0"/>
          <w:numId w:val="2"/>
        </w:numPr>
        <w:shd w:val="clear" w:color="auto" w:fill="auto"/>
        <w:tabs>
          <w:tab w:val="left" w:pos="348"/>
        </w:tabs>
        <w:ind w:left="360" w:hanging="360"/>
        <w:jc w:val="both"/>
        <w:rPr>
          <w:sz w:val="24"/>
        </w:rPr>
      </w:pPr>
      <w:r w:rsidRPr="009D5214">
        <w:rPr>
          <w:sz w:val="24"/>
        </w:rPr>
        <w:t>стимулирование развития творческих способностей, индивидуального мастерства детей и юношества в жанрах театрального искусства;</w:t>
      </w:r>
    </w:p>
    <w:p w:rsidR="008E10F1" w:rsidRPr="009D5214" w:rsidRDefault="00E02E07" w:rsidP="00A36A08">
      <w:pPr>
        <w:pStyle w:val="11"/>
        <w:numPr>
          <w:ilvl w:val="0"/>
          <w:numId w:val="2"/>
        </w:numPr>
        <w:shd w:val="clear" w:color="auto" w:fill="auto"/>
        <w:tabs>
          <w:tab w:val="left" w:pos="348"/>
        </w:tabs>
        <w:ind w:firstLine="0"/>
        <w:jc w:val="both"/>
        <w:rPr>
          <w:sz w:val="24"/>
        </w:rPr>
      </w:pPr>
      <w:r w:rsidRPr="009D5214">
        <w:rPr>
          <w:sz w:val="24"/>
        </w:rPr>
        <w:t>обмен творческими достижениями и опытом между участниками;</w:t>
      </w:r>
    </w:p>
    <w:p w:rsidR="008E10F1" w:rsidRPr="009D5214" w:rsidRDefault="00E02E07" w:rsidP="00A36A08">
      <w:pPr>
        <w:pStyle w:val="11"/>
        <w:numPr>
          <w:ilvl w:val="0"/>
          <w:numId w:val="2"/>
        </w:numPr>
        <w:shd w:val="clear" w:color="auto" w:fill="auto"/>
        <w:tabs>
          <w:tab w:val="left" w:pos="348"/>
        </w:tabs>
        <w:ind w:left="360" w:hanging="360"/>
        <w:jc w:val="both"/>
        <w:rPr>
          <w:sz w:val="24"/>
        </w:rPr>
      </w:pPr>
      <w:r w:rsidRPr="009D5214">
        <w:rPr>
          <w:sz w:val="24"/>
        </w:rPr>
        <w:t>приобщение детей и подростков к достижениям современной культуры и литературы;</w:t>
      </w:r>
    </w:p>
    <w:p w:rsidR="008E10F1" w:rsidRPr="009D5214" w:rsidRDefault="00E02E07" w:rsidP="00A36A08">
      <w:pPr>
        <w:pStyle w:val="11"/>
        <w:numPr>
          <w:ilvl w:val="0"/>
          <w:numId w:val="2"/>
        </w:numPr>
        <w:shd w:val="clear" w:color="auto" w:fill="auto"/>
        <w:tabs>
          <w:tab w:val="left" w:pos="348"/>
        </w:tabs>
        <w:ind w:left="360" w:hanging="360"/>
        <w:jc w:val="both"/>
        <w:rPr>
          <w:sz w:val="24"/>
        </w:rPr>
      </w:pPr>
      <w:r w:rsidRPr="009D5214">
        <w:rPr>
          <w:sz w:val="24"/>
        </w:rPr>
        <w:t>повышение профессионального мастерства педагогов дополнительного образования;</w:t>
      </w:r>
    </w:p>
    <w:p w:rsidR="008E10F1" w:rsidRPr="009D5214" w:rsidRDefault="00E02E07" w:rsidP="00A36A08">
      <w:pPr>
        <w:pStyle w:val="11"/>
        <w:numPr>
          <w:ilvl w:val="0"/>
          <w:numId w:val="2"/>
        </w:numPr>
        <w:shd w:val="clear" w:color="auto" w:fill="auto"/>
        <w:tabs>
          <w:tab w:val="left" w:pos="348"/>
        </w:tabs>
        <w:ind w:left="360" w:hanging="360"/>
        <w:jc w:val="both"/>
        <w:rPr>
          <w:sz w:val="24"/>
        </w:rPr>
      </w:pPr>
      <w:r w:rsidRPr="009D5214">
        <w:rPr>
          <w:sz w:val="24"/>
        </w:rPr>
        <w:t>популяризация детского творчества как важного фактора воспитания и образования.</w:t>
      </w:r>
    </w:p>
    <w:p w:rsidR="009D5214" w:rsidRDefault="009D5214">
      <w:pPr>
        <w:pStyle w:val="11"/>
        <w:shd w:val="clear" w:color="auto" w:fill="auto"/>
        <w:ind w:firstLine="0"/>
        <w:jc w:val="center"/>
      </w:pPr>
    </w:p>
    <w:p w:rsidR="009D5214" w:rsidRPr="00DC2DFB" w:rsidRDefault="009D5214" w:rsidP="009D5214">
      <w:pPr>
        <w:pStyle w:val="aa"/>
        <w:suppressAutoHyphens w:val="0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DC2DFB">
        <w:rPr>
          <w:b/>
          <w:bCs/>
          <w:sz w:val="24"/>
          <w:szCs w:val="24"/>
        </w:rPr>
        <w:t>2.Сроки проведения Конкурса</w:t>
      </w:r>
    </w:p>
    <w:p w:rsidR="009D5214" w:rsidRDefault="009D5214" w:rsidP="009D521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DFB">
        <w:rPr>
          <w:rFonts w:ascii="Times New Roman" w:hAnsi="Times New Roman"/>
          <w:sz w:val="24"/>
          <w:szCs w:val="24"/>
        </w:rPr>
        <w:t>2.</w:t>
      </w:r>
      <w:r w:rsidRPr="00DC2DFB">
        <w:rPr>
          <w:rFonts w:ascii="Times New Roman" w:eastAsia="Times New Roman" w:hAnsi="Times New Roman"/>
          <w:color w:val="000000"/>
          <w:sz w:val="24"/>
          <w:szCs w:val="28"/>
          <w:lang w:eastAsia="ru-RU" w:bidi="ru-RU"/>
        </w:rPr>
        <w:t xml:space="preserve">1 </w:t>
      </w:r>
      <w:r w:rsidR="00AA6AB1" w:rsidRPr="00DC2DFB">
        <w:rPr>
          <w:rFonts w:ascii="Times New Roman" w:eastAsia="Times New Roman" w:hAnsi="Times New Roman"/>
          <w:color w:val="000000"/>
          <w:sz w:val="24"/>
          <w:szCs w:val="28"/>
          <w:lang w:eastAsia="ru-RU" w:bidi="ru-RU"/>
        </w:rPr>
        <w:t xml:space="preserve">Городской фестиваль театрального искусства «Театральный Олимп» </w:t>
      </w:r>
      <w:r w:rsidRPr="00DC2DFB">
        <w:rPr>
          <w:rFonts w:ascii="Times New Roman" w:eastAsia="Times New Roman" w:hAnsi="Times New Roman"/>
          <w:color w:val="000000"/>
          <w:sz w:val="24"/>
          <w:szCs w:val="28"/>
          <w:lang w:eastAsia="ru-RU" w:bidi="ru-RU"/>
        </w:rPr>
        <w:t>проводится</w:t>
      </w:r>
      <w:r w:rsidRPr="00DC2DFB">
        <w:rPr>
          <w:rFonts w:ascii="Times New Roman" w:hAnsi="Times New Roman"/>
          <w:sz w:val="24"/>
          <w:szCs w:val="24"/>
        </w:rPr>
        <w:t xml:space="preserve"> </w:t>
      </w:r>
      <w:r w:rsidR="00380BC9">
        <w:rPr>
          <w:rFonts w:ascii="Times New Roman" w:hAnsi="Times New Roman"/>
          <w:sz w:val="24"/>
          <w:szCs w:val="24"/>
        </w:rPr>
        <w:t xml:space="preserve">с 10 февраля по </w:t>
      </w:r>
      <w:r w:rsidR="00D82FEC">
        <w:rPr>
          <w:rFonts w:ascii="Times New Roman" w:hAnsi="Times New Roman"/>
          <w:sz w:val="24"/>
          <w:szCs w:val="24"/>
        </w:rPr>
        <w:t>28 февраля</w:t>
      </w:r>
      <w:r w:rsidR="007E226F">
        <w:rPr>
          <w:rFonts w:ascii="Times New Roman" w:hAnsi="Times New Roman"/>
          <w:sz w:val="24"/>
          <w:szCs w:val="24"/>
        </w:rPr>
        <w:t xml:space="preserve"> </w:t>
      </w:r>
      <w:r w:rsidRPr="00DC2DFB">
        <w:rPr>
          <w:rFonts w:ascii="Times New Roman" w:hAnsi="Times New Roman"/>
          <w:sz w:val="24"/>
          <w:szCs w:val="24"/>
        </w:rPr>
        <w:t>202</w:t>
      </w:r>
      <w:r w:rsidR="00380BC9">
        <w:rPr>
          <w:rFonts w:ascii="Times New Roman" w:hAnsi="Times New Roman"/>
          <w:sz w:val="24"/>
          <w:szCs w:val="24"/>
        </w:rPr>
        <w:t>5</w:t>
      </w:r>
      <w:r w:rsidRPr="00DC2DFB">
        <w:rPr>
          <w:rFonts w:ascii="Times New Roman" w:hAnsi="Times New Roman"/>
          <w:sz w:val="24"/>
          <w:szCs w:val="24"/>
        </w:rPr>
        <w:t xml:space="preserve"> года в МБУ ДО «ЦВР «Крылатый»</w:t>
      </w:r>
      <w:r w:rsidR="000707D0">
        <w:rPr>
          <w:rFonts w:ascii="Times New Roman" w:hAnsi="Times New Roman"/>
          <w:sz w:val="24"/>
          <w:szCs w:val="24"/>
        </w:rPr>
        <w:t xml:space="preserve"> г.о. Самара</w:t>
      </w:r>
      <w:r w:rsidRPr="00DC2DFB">
        <w:rPr>
          <w:rFonts w:ascii="Times New Roman" w:hAnsi="Times New Roman"/>
          <w:sz w:val="24"/>
          <w:szCs w:val="24"/>
        </w:rPr>
        <w:t xml:space="preserve"> (г.</w:t>
      </w:r>
      <w:r w:rsidR="000707D0">
        <w:rPr>
          <w:rFonts w:ascii="Times New Roman" w:hAnsi="Times New Roman"/>
          <w:sz w:val="24"/>
          <w:szCs w:val="24"/>
        </w:rPr>
        <w:t xml:space="preserve"> </w:t>
      </w:r>
      <w:r w:rsidRPr="00DC2DFB">
        <w:rPr>
          <w:rFonts w:ascii="Times New Roman" w:hAnsi="Times New Roman"/>
          <w:sz w:val="24"/>
          <w:szCs w:val="24"/>
        </w:rPr>
        <w:t>Самара, ул. Физкультурная</w:t>
      </w:r>
      <w:r w:rsidRPr="00432E68">
        <w:rPr>
          <w:rFonts w:ascii="Times New Roman" w:hAnsi="Times New Roman"/>
          <w:sz w:val="24"/>
          <w:szCs w:val="24"/>
        </w:rPr>
        <w:t xml:space="preserve"> 118).</w:t>
      </w:r>
    </w:p>
    <w:p w:rsidR="00AA6AB1" w:rsidRPr="00E7027F" w:rsidRDefault="00AA6AB1" w:rsidP="009D521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9D5214" w:rsidRPr="00AA6AB1" w:rsidTr="00A93236">
        <w:trPr>
          <w:trHeight w:val="478"/>
        </w:trPr>
        <w:tc>
          <w:tcPr>
            <w:tcW w:w="2689" w:type="dxa"/>
            <w:shd w:val="clear" w:color="auto" w:fill="auto"/>
          </w:tcPr>
          <w:p w:rsidR="009D5214" w:rsidRPr="00432E68" w:rsidRDefault="009D5214" w:rsidP="00A932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6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760" w:type="dxa"/>
            <w:shd w:val="clear" w:color="auto" w:fill="auto"/>
          </w:tcPr>
          <w:p w:rsidR="009D5214" w:rsidRPr="00432E68" w:rsidRDefault="009D5214" w:rsidP="00A932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6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9D5214" w:rsidRPr="00AA6AB1" w:rsidTr="00A93236">
        <w:trPr>
          <w:trHeight w:val="70"/>
        </w:trPr>
        <w:tc>
          <w:tcPr>
            <w:tcW w:w="2689" w:type="dxa"/>
            <w:shd w:val="clear" w:color="auto" w:fill="auto"/>
          </w:tcPr>
          <w:p w:rsidR="009D5214" w:rsidRPr="00432E68" w:rsidRDefault="00380BC9" w:rsidP="007B7BA3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  <w:r w:rsidR="0015306A">
              <w:rPr>
                <w:rFonts w:ascii="Times New Roman" w:hAnsi="Times New Roman"/>
                <w:sz w:val="24"/>
                <w:szCs w:val="24"/>
              </w:rPr>
              <w:t>-12.02</w:t>
            </w:r>
            <w:r w:rsidR="00924940" w:rsidRPr="0092494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760" w:type="dxa"/>
            <w:shd w:val="clear" w:color="auto" w:fill="auto"/>
          </w:tcPr>
          <w:p w:rsidR="009D5214" w:rsidRPr="00432E68" w:rsidRDefault="009D5214" w:rsidP="00A9323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32E68">
              <w:rPr>
                <w:rFonts w:ascii="Times New Roman" w:eastAsia="Calibri" w:hAnsi="Times New Roman" w:cs="Times New Roman"/>
              </w:rPr>
              <w:t>Информирование о конкурсе, рассылка Положения.</w:t>
            </w:r>
          </w:p>
        </w:tc>
      </w:tr>
      <w:tr w:rsidR="009D5214" w:rsidRPr="00AA6AB1" w:rsidTr="00A93236">
        <w:trPr>
          <w:trHeight w:val="77"/>
        </w:trPr>
        <w:tc>
          <w:tcPr>
            <w:tcW w:w="2689" w:type="dxa"/>
            <w:shd w:val="clear" w:color="auto" w:fill="auto"/>
          </w:tcPr>
          <w:p w:rsidR="009D5214" w:rsidRPr="005C6DB2" w:rsidRDefault="0015306A" w:rsidP="0015306A">
            <w:pPr>
              <w:pStyle w:val="a7"/>
              <w:shd w:val="clear" w:color="auto" w:fill="auto"/>
              <w:spacing w:line="240" w:lineRule="auto"/>
              <w:ind w:left="463" w:firstLine="0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A36A08">
              <w:rPr>
                <w:sz w:val="24"/>
              </w:rPr>
              <w:t>8</w:t>
            </w:r>
            <w:r w:rsidR="00380BC9">
              <w:rPr>
                <w:sz w:val="24"/>
              </w:rPr>
              <w:t>.02.</w:t>
            </w:r>
            <w:r w:rsidR="00924940" w:rsidRPr="00924940">
              <w:rPr>
                <w:sz w:val="24"/>
              </w:rPr>
              <w:t>2025</w:t>
            </w:r>
          </w:p>
        </w:tc>
        <w:tc>
          <w:tcPr>
            <w:tcW w:w="6760" w:type="dxa"/>
            <w:shd w:val="clear" w:color="auto" w:fill="auto"/>
          </w:tcPr>
          <w:p w:rsidR="009D5214" w:rsidRPr="00432E68" w:rsidRDefault="009D5214" w:rsidP="00A9323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32E68">
              <w:rPr>
                <w:rFonts w:ascii="Times New Roman" w:eastAsia="Calibri" w:hAnsi="Times New Roman" w:cs="Times New Roman"/>
              </w:rPr>
              <w:t xml:space="preserve">Прием заявок. </w:t>
            </w:r>
          </w:p>
          <w:p w:rsidR="00C93893" w:rsidRPr="00C93893" w:rsidRDefault="00C93893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893">
              <w:rPr>
                <w:rFonts w:ascii="Times New Roman" w:eastAsia="Calibri" w:hAnsi="Times New Roman" w:cs="Times New Roman"/>
              </w:rPr>
              <w:lastRenderedPageBreak/>
              <w:t>Заявка подаётся в 2 этапа:</w:t>
            </w:r>
          </w:p>
          <w:p w:rsidR="00C93893" w:rsidRPr="00C93893" w:rsidRDefault="00C93893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893">
              <w:rPr>
                <w:rFonts w:ascii="Times New Roman" w:eastAsia="Calibri" w:hAnsi="Times New Roman" w:cs="Times New Roman"/>
              </w:rPr>
              <w:t>1.</w:t>
            </w:r>
            <w:r w:rsidRPr="00C93893">
              <w:rPr>
                <w:rFonts w:ascii="Times New Roman" w:eastAsia="Calibri" w:hAnsi="Times New Roman" w:cs="Times New Roman"/>
              </w:rPr>
              <w:tab/>
              <w:t xml:space="preserve">Оформление в Навигаторе по ссылке </w:t>
            </w:r>
          </w:p>
          <w:p w:rsidR="00C93893" w:rsidRDefault="009D4939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" w:history="1">
              <w:r w:rsidR="00C93893" w:rsidRPr="00440EC7">
                <w:rPr>
                  <w:rStyle w:val="a9"/>
                  <w:rFonts w:ascii="Times New Roman" w:eastAsia="Calibri" w:hAnsi="Times New Roman" w:cs="Times New Roman"/>
                </w:rPr>
                <w:t>https://navigator.asurso.ru/additional-education/meetings/3937</w:t>
              </w:r>
            </w:hyperlink>
          </w:p>
          <w:p w:rsidR="00C93893" w:rsidRPr="00C93893" w:rsidRDefault="00C93893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893">
              <w:rPr>
                <w:rFonts w:ascii="Times New Roman" w:eastAsia="Calibri" w:hAnsi="Times New Roman" w:cs="Times New Roman"/>
              </w:rPr>
              <w:t>2.</w:t>
            </w:r>
            <w:r w:rsidRPr="00C93893">
              <w:rPr>
                <w:rFonts w:ascii="Times New Roman" w:eastAsia="Calibri" w:hAnsi="Times New Roman" w:cs="Times New Roman"/>
              </w:rPr>
              <w:tab/>
              <w:t xml:space="preserve">Заполнение </w:t>
            </w:r>
            <w:r w:rsidR="0029713A">
              <w:rPr>
                <w:rFonts w:ascii="Times New Roman" w:eastAsia="Calibri" w:hAnsi="Times New Roman" w:cs="Times New Roman"/>
              </w:rPr>
              <w:t>Яндекс</w:t>
            </w:r>
            <w:r w:rsidRPr="00C93893">
              <w:rPr>
                <w:rFonts w:ascii="Times New Roman" w:eastAsia="Calibri" w:hAnsi="Times New Roman" w:cs="Times New Roman"/>
              </w:rPr>
              <w:t>-формы, по ссылке:</w:t>
            </w:r>
          </w:p>
          <w:p w:rsidR="00C93893" w:rsidRPr="00C93893" w:rsidRDefault="0029713A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9713A">
              <w:rPr>
                <w:rStyle w:val="a9"/>
                <w:rFonts w:ascii="Times New Roman" w:eastAsia="Calibri" w:hAnsi="Times New Roman" w:cs="Times New Roman"/>
              </w:rPr>
              <w:t>https://forms.yandex.ru/cloud/666c577f068ff0060107889e/</w:t>
            </w:r>
          </w:p>
          <w:p w:rsidR="009D5214" w:rsidRPr="00EF2257" w:rsidRDefault="00C93893" w:rsidP="00C938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893">
              <w:rPr>
                <w:rFonts w:ascii="Times New Roman" w:eastAsia="Calibri" w:hAnsi="Times New Roman" w:cs="Times New Roman"/>
              </w:rPr>
              <w:t xml:space="preserve"> Если ссылка не срабатывает, пожалуйста, скопируйте её и вставьте в адресную строку браузера!</w:t>
            </w:r>
          </w:p>
        </w:tc>
      </w:tr>
      <w:tr w:rsidR="007B7BA3" w:rsidRPr="00AA6AB1" w:rsidTr="00A93236">
        <w:trPr>
          <w:trHeight w:val="77"/>
        </w:trPr>
        <w:tc>
          <w:tcPr>
            <w:tcW w:w="2689" w:type="dxa"/>
            <w:shd w:val="clear" w:color="auto" w:fill="auto"/>
          </w:tcPr>
          <w:p w:rsidR="003E0351" w:rsidRDefault="00E3552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03.03</w:t>
            </w:r>
            <w:r w:rsidR="00DA4AFD" w:rsidRPr="00DA4AFD">
              <w:rPr>
                <w:sz w:val="24"/>
              </w:rPr>
              <w:t xml:space="preserve"> – 18.03.2025</w:t>
            </w: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397BA6" w:rsidRDefault="00E3552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sz w:val="24"/>
              </w:rPr>
              <w:t>03.03</w:t>
            </w:r>
            <w:r w:rsidR="004F4CB9">
              <w:rPr>
                <w:sz w:val="24"/>
              </w:rPr>
              <w:t>.2025</w:t>
            </w:r>
            <w:r w:rsidR="00A053EB">
              <w:rPr>
                <w:sz w:val="24"/>
              </w:rPr>
              <w:t xml:space="preserve"> </w:t>
            </w:r>
            <w:r w:rsidR="004F4CB9">
              <w:rPr>
                <w:sz w:val="24"/>
              </w:rPr>
              <w:t>-</w:t>
            </w:r>
            <w:r w:rsidR="00A053EB">
              <w:rPr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 w:rsidR="00397BA6" w:rsidRPr="00397BA6">
              <w:rPr>
                <w:sz w:val="24"/>
              </w:rPr>
              <w:t>.03.2025</w:t>
            </w: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E3552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08</w:t>
            </w:r>
            <w:r w:rsidR="00DA4AFD" w:rsidRPr="00DA4AFD">
              <w:rPr>
                <w:sz w:val="24"/>
              </w:rPr>
              <w:t>.03 – 10.03.2025</w:t>
            </w: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4F4CB9" w:rsidRDefault="004F4CB9" w:rsidP="007B7BA3">
            <w:pPr>
              <w:pStyle w:val="a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</w:rPr>
            </w:pPr>
          </w:p>
          <w:p w:rsidR="00397BA6" w:rsidRDefault="00A36A08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  <w:r w:rsidR="00A053EB">
              <w:rPr>
                <w:sz w:val="24"/>
              </w:rPr>
              <w:t>.03 – 2</w:t>
            </w:r>
            <w:r>
              <w:rPr>
                <w:sz w:val="24"/>
              </w:rPr>
              <w:t>8</w:t>
            </w:r>
            <w:r w:rsidR="00A053EB">
              <w:rPr>
                <w:sz w:val="24"/>
              </w:rPr>
              <w:t>.03.2025</w:t>
            </w:r>
          </w:p>
          <w:p w:rsidR="00397BA6" w:rsidRDefault="00397BA6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397BA6" w:rsidRDefault="00397BA6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053EB" w:rsidP="007B7BA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A053EB" w:rsidRDefault="00A36A08" w:rsidP="00A053EB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A053EB">
              <w:rPr>
                <w:sz w:val="24"/>
              </w:rPr>
              <w:t>.03.2025</w:t>
            </w:r>
            <w:r w:rsidR="00E35529">
              <w:rPr>
                <w:sz w:val="24"/>
              </w:rPr>
              <w:t>, 14.00</w:t>
            </w:r>
          </w:p>
          <w:p w:rsidR="00DA4AFD" w:rsidRDefault="00DA4AFD" w:rsidP="00A053EB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DA4AFD" w:rsidRDefault="00DA4AFD" w:rsidP="00A053EB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7E226F" w:rsidRDefault="007E226F" w:rsidP="00A053EB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  <w:p w:rsidR="003E0351" w:rsidRDefault="002D73F3" w:rsidP="002D73F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01</w:t>
            </w:r>
            <w:r w:rsidR="00DA4AFD">
              <w:rPr>
                <w:sz w:val="24"/>
              </w:rPr>
              <w:t>.0</w:t>
            </w:r>
            <w:r>
              <w:rPr>
                <w:sz w:val="24"/>
              </w:rPr>
              <w:t>4 – 06</w:t>
            </w:r>
            <w:r w:rsidR="00DA4AF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DA4AFD">
              <w:rPr>
                <w:sz w:val="24"/>
              </w:rPr>
              <w:t>.</w:t>
            </w:r>
            <w:r w:rsidR="00924940" w:rsidRPr="00924940">
              <w:rPr>
                <w:sz w:val="24"/>
              </w:rPr>
              <w:t>2025 года</w:t>
            </w:r>
          </w:p>
          <w:p w:rsidR="00E35529" w:rsidRPr="007B7BA3" w:rsidRDefault="00E35529" w:rsidP="002D73F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(время уточняется)</w:t>
            </w:r>
          </w:p>
        </w:tc>
        <w:tc>
          <w:tcPr>
            <w:tcW w:w="6760" w:type="dxa"/>
            <w:shd w:val="clear" w:color="auto" w:fill="auto"/>
          </w:tcPr>
          <w:p w:rsidR="007B7BA3" w:rsidRPr="00432E68" w:rsidRDefault="007B7BA3" w:rsidP="00397BA6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68">
              <w:rPr>
                <w:rFonts w:ascii="Times New Roman" w:eastAsia="Calibri" w:hAnsi="Times New Roman" w:cs="Times New Roman"/>
                <w:lang w:eastAsia="en-US"/>
              </w:rPr>
              <w:t xml:space="preserve">Проведение дистанционного </w:t>
            </w:r>
            <w:proofErr w:type="spellStart"/>
            <w:r w:rsidRPr="00432E68">
              <w:rPr>
                <w:rFonts w:ascii="Times New Roman" w:eastAsia="Calibri" w:hAnsi="Times New Roman" w:cs="Times New Roman"/>
                <w:lang w:eastAsia="en-US"/>
              </w:rPr>
              <w:t>отсмо</w:t>
            </w:r>
            <w:bookmarkStart w:id="0" w:name="_GoBack"/>
            <w:bookmarkEnd w:id="0"/>
            <w:r w:rsidRPr="00432E68">
              <w:rPr>
                <w:rFonts w:ascii="Times New Roman" w:eastAsia="Calibri" w:hAnsi="Times New Roman" w:cs="Times New Roman"/>
                <w:lang w:eastAsia="en-US"/>
              </w:rPr>
              <w:t>тра</w:t>
            </w:r>
            <w:proofErr w:type="spellEnd"/>
            <w:r w:rsidRPr="00432E68">
              <w:rPr>
                <w:rFonts w:ascii="Times New Roman" w:eastAsia="Calibri" w:hAnsi="Times New Roman" w:cs="Times New Roman"/>
                <w:lang w:eastAsia="en-US"/>
              </w:rPr>
              <w:t xml:space="preserve"> Фестиваля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 xml:space="preserve"> по номинациям: драматический театр, к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укольный театр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>, м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узыкальный театр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>, м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узыкально-литературная композиция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>, о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ригинальный жанр: цирковое искусство (в том числе клоунада, акробатика, жонглирование, иллюзия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proofErr w:type="spellStart"/>
            <w:r w:rsidR="00397BA6">
              <w:rPr>
                <w:rFonts w:ascii="Times New Roman" w:eastAsia="Calibri" w:hAnsi="Times New Roman" w:cs="Times New Roman"/>
                <w:lang w:eastAsia="en-US"/>
              </w:rPr>
              <w:t>тд</w:t>
            </w:r>
            <w:proofErr w:type="spellEnd"/>
            <w:r w:rsidR="00397BA6">
              <w:rPr>
                <w:rFonts w:ascii="Times New Roman" w:eastAsia="Calibri" w:hAnsi="Times New Roman" w:cs="Times New Roman"/>
                <w:lang w:eastAsia="en-US"/>
              </w:rPr>
              <w:t>…), пантомима, театр теней, х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удожественное чтение</w:t>
            </w:r>
            <w:r w:rsidR="00397BA6">
              <w:rPr>
                <w:rFonts w:ascii="Times New Roman" w:eastAsia="Calibri" w:hAnsi="Times New Roman" w:cs="Times New Roman"/>
                <w:lang w:eastAsia="en-US"/>
              </w:rPr>
              <w:t>, а</w:t>
            </w:r>
            <w:r w:rsidR="00397BA6" w:rsidRPr="00397BA6">
              <w:rPr>
                <w:rFonts w:ascii="Times New Roman" w:eastAsia="Calibri" w:hAnsi="Times New Roman" w:cs="Times New Roman"/>
                <w:lang w:eastAsia="en-US"/>
              </w:rPr>
              <w:t>гитбригада</w:t>
            </w:r>
          </w:p>
          <w:p w:rsidR="003E0351" w:rsidRPr="00432E68" w:rsidRDefault="003E0351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97BA6" w:rsidRDefault="00397BA6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97BA6">
              <w:rPr>
                <w:rFonts w:ascii="Times New Roman" w:eastAsia="Calibri" w:hAnsi="Times New Roman" w:cs="Times New Roman"/>
                <w:lang w:eastAsia="en-US"/>
              </w:rPr>
              <w:t xml:space="preserve">Проведение дистанционного </w:t>
            </w:r>
            <w:proofErr w:type="spellStart"/>
            <w:r w:rsidRPr="00397BA6">
              <w:rPr>
                <w:rFonts w:ascii="Times New Roman" w:eastAsia="Calibri" w:hAnsi="Times New Roman" w:cs="Times New Roman"/>
                <w:lang w:eastAsia="en-US"/>
              </w:rPr>
              <w:t>отсмотра</w:t>
            </w:r>
            <w:proofErr w:type="spellEnd"/>
            <w:r w:rsidRPr="00397BA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36A08">
              <w:rPr>
                <w:rFonts w:ascii="Times New Roman" w:eastAsia="Calibri" w:hAnsi="Times New Roman" w:cs="Times New Roman"/>
                <w:lang w:eastAsia="en-US"/>
              </w:rPr>
              <w:t>городского этапа</w:t>
            </w:r>
            <w:r w:rsidRPr="00397BA6"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r w:rsidR="004F4CB9">
              <w:rPr>
                <w:rFonts w:ascii="Times New Roman" w:eastAsia="Calibri" w:hAnsi="Times New Roman" w:cs="Times New Roman"/>
                <w:lang w:eastAsia="en-US"/>
              </w:rPr>
              <w:t>специальной номинации: ф</w:t>
            </w:r>
            <w:r w:rsidRPr="00397BA6">
              <w:rPr>
                <w:rFonts w:ascii="Times New Roman" w:eastAsia="Calibri" w:hAnsi="Times New Roman" w:cs="Times New Roman"/>
                <w:lang w:eastAsia="en-US"/>
              </w:rPr>
              <w:t>естиваль школьных театров «</w:t>
            </w:r>
            <w:r w:rsidR="008570A1">
              <w:rPr>
                <w:rFonts w:ascii="Times New Roman" w:eastAsia="Calibri" w:hAnsi="Times New Roman" w:cs="Times New Roman"/>
                <w:lang w:eastAsia="en-US"/>
              </w:rPr>
              <w:t>Продлёнка</w:t>
            </w:r>
            <w:r w:rsidRPr="00397BA6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4F4CB9" w:rsidRDefault="004F4CB9" w:rsidP="004F4C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0351" w:rsidRPr="00432E68" w:rsidRDefault="007B7BA3" w:rsidP="004F4C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68">
              <w:rPr>
                <w:rFonts w:ascii="Times New Roman" w:eastAsia="Calibri" w:hAnsi="Times New Roman" w:cs="Times New Roman"/>
                <w:lang w:eastAsia="en-US"/>
              </w:rPr>
              <w:t xml:space="preserve">Приглашение на очный </w:t>
            </w:r>
            <w:r w:rsidR="003E0351" w:rsidRPr="00432E68">
              <w:rPr>
                <w:rFonts w:ascii="Times New Roman" w:eastAsia="Calibri" w:hAnsi="Times New Roman" w:cs="Times New Roman"/>
                <w:lang w:eastAsia="en-US"/>
              </w:rPr>
              <w:t xml:space="preserve">этап фестиваля коллективов, прошедших предварительный </w:t>
            </w:r>
            <w:proofErr w:type="spellStart"/>
            <w:r w:rsidR="003E0351" w:rsidRPr="00432E68">
              <w:rPr>
                <w:rFonts w:ascii="Times New Roman" w:eastAsia="Calibri" w:hAnsi="Times New Roman" w:cs="Times New Roman"/>
                <w:lang w:eastAsia="en-US"/>
              </w:rPr>
              <w:t>отсмотр</w:t>
            </w:r>
            <w:proofErr w:type="spellEnd"/>
            <w:r w:rsidR="004F4CB9"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r w:rsidR="00A053EB">
              <w:rPr>
                <w:rFonts w:ascii="Times New Roman" w:eastAsia="Calibri" w:hAnsi="Times New Roman" w:cs="Times New Roman"/>
                <w:lang w:eastAsia="en-US"/>
              </w:rPr>
              <w:t>специальной номинации</w:t>
            </w:r>
            <w:r w:rsidR="008570A1"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="004F4CB9" w:rsidRPr="004F4CB9">
              <w:rPr>
                <w:rFonts w:ascii="Times New Roman" w:eastAsia="Calibri" w:hAnsi="Times New Roman" w:cs="Times New Roman"/>
                <w:lang w:eastAsia="en-US"/>
              </w:rPr>
              <w:t xml:space="preserve"> фестиваль школьных театров «</w:t>
            </w:r>
            <w:r w:rsidR="008570A1">
              <w:rPr>
                <w:rFonts w:ascii="Times New Roman" w:eastAsia="Calibri" w:hAnsi="Times New Roman" w:cs="Times New Roman"/>
                <w:lang w:eastAsia="en-US"/>
              </w:rPr>
              <w:t>Продлёнка</w:t>
            </w:r>
            <w:r w:rsidR="004F4CB9" w:rsidRPr="004F4CB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3E0351" w:rsidRPr="00432E68" w:rsidRDefault="003E0351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053EB" w:rsidRDefault="003E0351" w:rsidP="00A053EB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6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 xml:space="preserve">Приглашение на очный этап фестиваля коллективов, прошедших предварительный </w:t>
            </w:r>
            <w:proofErr w:type="spellStart"/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>отсмотр</w:t>
            </w:r>
            <w:proofErr w:type="spellEnd"/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 xml:space="preserve"> по</w:t>
            </w:r>
            <w:r w:rsidR="00A053EB">
              <w:rPr>
                <w:rFonts w:ascii="Times New Roman" w:eastAsia="Calibri" w:hAnsi="Times New Roman" w:cs="Times New Roman"/>
                <w:lang w:eastAsia="en-US"/>
              </w:rPr>
              <w:t xml:space="preserve"> номинациям </w:t>
            </w:r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 xml:space="preserve">драматический театр, кукольный театр, музыкальный театр, музыкально-литературная композиция, оригинальный жанр: цирковое искусство (в том числе клоунада, акробатика, жонглирование, иллюзия и </w:t>
            </w:r>
            <w:proofErr w:type="spellStart"/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>тд</w:t>
            </w:r>
            <w:proofErr w:type="spellEnd"/>
            <w:r w:rsidR="00A053EB" w:rsidRPr="00A053EB">
              <w:rPr>
                <w:rFonts w:ascii="Times New Roman" w:eastAsia="Calibri" w:hAnsi="Times New Roman" w:cs="Times New Roman"/>
                <w:lang w:eastAsia="en-US"/>
              </w:rPr>
              <w:t>…), пантомима, театр теней, художественное чтение, агитбригада</w:t>
            </w:r>
          </w:p>
          <w:p w:rsidR="00A053EB" w:rsidRDefault="00A053EB" w:rsidP="00A053EB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053EB" w:rsidRDefault="00A053EB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053EB">
              <w:rPr>
                <w:rFonts w:ascii="Times New Roman" w:eastAsia="Calibri" w:hAnsi="Times New Roman" w:cs="Times New Roman"/>
                <w:lang w:eastAsia="en-US"/>
              </w:rPr>
              <w:t>Очный этап фестив</w:t>
            </w:r>
            <w:r w:rsidR="00DA4AFD">
              <w:rPr>
                <w:rFonts w:ascii="Times New Roman" w:eastAsia="Calibri" w:hAnsi="Times New Roman" w:cs="Times New Roman"/>
                <w:lang w:eastAsia="en-US"/>
              </w:rPr>
              <w:t>аля на базе театральной площадки</w:t>
            </w:r>
            <w:r w:rsidRPr="00A053EB">
              <w:rPr>
                <w:rFonts w:ascii="Times New Roman" w:eastAsia="Calibri" w:hAnsi="Times New Roman" w:cs="Times New Roman"/>
                <w:lang w:eastAsia="en-US"/>
              </w:rPr>
              <w:t xml:space="preserve"> МБУ ДО «ЦВР «Крылатый»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специальной номинации</w:t>
            </w:r>
            <w:r w:rsidR="008570A1">
              <w:rPr>
                <w:rFonts w:ascii="Times New Roman" w:eastAsia="Calibri" w:hAnsi="Times New Roman" w:cs="Times New Rom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053EB">
              <w:rPr>
                <w:rFonts w:ascii="Times New Roman" w:eastAsia="Calibri" w:hAnsi="Times New Roman" w:cs="Times New Roman"/>
                <w:lang w:eastAsia="en-US"/>
              </w:rPr>
              <w:t>фестиваль школьных театров «</w:t>
            </w:r>
            <w:r w:rsidR="008570A1">
              <w:rPr>
                <w:rFonts w:ascii="Times New Roman" w:eastAsia="Calibri" w:hAnsi="Times New Roman" w:cs="Times New Roman"/>
                <w:lang w:eastAsia="en-US"/>
              </w:rPr>
              <w:t>Продлёнк</w:t>
            </w:r>
            <w:r w:rsidR="007E226F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A053EB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DA4AFD" w:rsidRDefault="00DA4AFD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B7BA3" w:rsidRDefault="003E0351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68">
              <w:rPr>
                <w:rFonts w:ascii="Times New Roman" w:eastAsia="Calibri" w:hAnsi="Times New Roman" w:cs="Times New Roman"/>
                <w:lang w:eastAsia="en-US"/>
              </w:rPr>
              <w:t>Очный этап фестиваля на базе театральных площадок МБУ ДО «ЦВР «Крылатый» (</w:t>
            </w:r>
            <w:proofErr w:type="spellStart"/>
            <w:r w:rsidRPr="00432E68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DA4AFD">
              <w:rPr>
                <w:rFonts w:ascii="Times New Roman" w:eastAsia="Calibri" w:hAnsi="Times New Roman" w:cs="Times New Roman"/>
                <w:lang w:eastAsia="en-US"/>
              </w:rPr>
              <w:t>.Самара</w:t>
            </w:r>
            <w:proofErr w:type="spellEnd"/>
            <w:r w:rsidR="00DA4AFD">
              <w:rPr>
                <w:rFonts w:ascii="Times New Roman" w:eastAsia="Calibri" w:hAnsi="Times New Roman" w:cs="Times New Roman"/>
                <w:lang w:eastAsia="en-US"/>
              </w:rPr>
              <w:t xml:space="preserve">, ул. Физкультурная 118) по номинациям </w:t>
            </w:r>
            <w:r w:rsidR="00DA4AFD" w:rsidRPr="00DA4AFD">
              <w:rPr>
                <w:rFonts w:ascii="Times New Roman" w:eastAsia="Calibri" w:hAnsi="Times New Roman" w:cs="Times New Roman"/>
                <w:lang w:eastAsia="en-US"/>
              </w:rPr>
              <w:t xml:space="preserve">драматический театр, кукольный театр, музыкальный театр, музыкально-литературная композиция, оригинальный жанр: цирковое искусство (в том числе клоунада, акробатика, жонглирование, иллюзия и </w:t>
            </w:r>
            <w:proofErr w:type="spellStart"/>
            <w:r w:rsidR="00DA4AFD" w:rsidRPr="00DA4AFD">
              <w:rPr>
                <w:rFonts w:ascii="Times New Roman" w:eastAsia="Calibri" w:hAnsi="Times New Roman" w:cs="Times New Roman"/>
                <w:lang w:eastAsia="en-US"/>
              </w:rPr>
              <w:t>тд</w:t>
            </w:r>
            <w:proofErr w:type="spellEnd"/>
            <w:r w:rsidR="00DA4AFD" w:rsidRPr="00DA4AFD">
              <w:rPr>
                <w:rFonts w:ascii="Times New Roman" w:eastAsia="Calibri" w:hAnsi="Times New Roman" w:cs="Times New Roman"/>
                <w:lang w:eastAsia="en-US"/>
              </w:rPr>
              <w:t>…), пантомима, театр теней, художественное чтение, агитбригада</w:t>
            </w:r>
          </w:p>
          <w:p w:rsidR="00DA4AFD" w:rsidRPr="00432E68" w:rsidRDefault="00DA4AFD" w:rsidP="007B7BA3">
            <w:pPr>
              <w:spacing w:line="276" w:lineRule="auto"/>
              <w:ind w:hanging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B7BA3" w:rsidRPr="00432E68" w:rsidRDefault="007B7BA3" w:rsidP="003E035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E68">
              <w:rPr>
                <w:rFonts w:ascii="Times New Roman" w:hAnsi="Times New Roman"/>
                <w:sz w:val="24"/>
                <w:szCs w:val="24"/>
              </w:rPr>
              <w:t xml:space="preserve">Публикация итогов Конкурса на официальном сайте Центра </w:t>
            </w:r>
            <w:hyperlink r:id="rId9" w:history="1">
              <w:r w:rsidRPr="00432E6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https://cvr-krilatiy.minobr63.ru/</w:t>
              </w:r>
            </w:hyperlink>
            <w:r w:rsidRPr="00432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335" w:rsidRPr="00BC6335">
              <w:rPr>
                <w:rFonts w:ascii="Times New Roman" w:hAnsi="Times New Roman"/>
                <w:sz w:val="24"/>
              </w:rPr>
              <w:t xml:space="preserve">, в сообществе ВКонтакте: </w:t>
            </w:r>
            <w:hyperlink r:id="rId10" w:history="1">
              <w:r w:rsidR="00BC6335" w:rsidRPr="00BC6335">
                <w:rPr>
                  <w:rStyle w:val="a9"/>
                  <w:rFonts w:ascii="Times New Roman" w:hAnsi="Times New Roman"/>
                  <w:sz w:val="24"/>
                </w:rPr>
                <w:t>https://vk.com/cvrkrilatiy</w:t>
              </w:r>
            </w:hyperlink>
            <w:r w:rsidR="00BC6335" w:rsidRPr="00BC633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D5214" w:rsidRPr="009D5214" w:rsidTr="005C6DB2">
        <w:trPr>
          <w:trHeight w:val="761"/>
        </w:trPr>
        <w:tc>
          <w:tcPr>
            <w:tcW w:w="2689" w:type="dxa"/>
            <w:shd w:val="clear" w:color="auto" w:fill="auto"/>
          </w:tcPr>
          <w:p w:rsidR="009D5214" w:rsidRPr="00AA6AB1" w:rsidRDefault="002D73F3" w:rsidP="00924940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D73F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924940" w:rsidRPr="002D73F3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="00DC2DFB" w:rsidRPr="002D7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5214" w:rsidRPr="002D73F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24940" w:rsidRPr="002D73F3">
              <w:rPr>
                <w:rFonts w:ascii="Times New Roman" w:hAnsi="Times New Roman"/>
                <w:b/>
                <w:sz w:val="24"/>
                <w:szCs w:val="24"/>
              </w:rPr>
              <w:t xml:space="preserve">5, </w:t>
            </w:r>
            <w:r w:rsidRPr="002D73F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239C8" w:rsidRPr="002D73F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760" w:type="dxa"/>
            <w:shd w:val="clear" w:color="auto" w:fill="auto"/>
          </w:tcPr>
          <w:p w:rsidR="007B7BA3" w:rsidRPr="00432E68" w:rsidRDefault="002D73F3" w:rsidP="00924940">
            <w:pPr>
              <w:spacing w:line="276" w:lineRule="auto"/>
              <w:ind w:hanging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Награждение и г</w:t>
            </w:r>
            <w:r w:rsidR="003E0351" w:rsidRPr="00432E68">
              <w:rPr>
                <w:rFonts w:ascii="Times New Roman" w:eastAsia="Calibri" w:hAnsi="Times New Roman" w:cs="Times New Roman"/>
                <w:lang w:eastAsia="en-US"/>
              </w:rPr>
              <w:t xml:space="preserve">ала-концерт победителей Фестиваля </w:t>
            </w:r>
            <w:r w:rsidR="00924940">
              <w:rPr>
                <w:rFonts w:ascii="Times New Roman" w:eastAsia="Calibri" w:hAnsi="Times New Roman" w:cs="Times New Roman"/>
                <w:lang w:eastAsia="en-US"/>
              </w:rPr>
              <w:t>(место уточняется)</w:t>
            </w:r>
          </w:p>
        </w:tc>
      </w:tr>
    </w:tbl>
    <w:p w:rsidR="005C6DB2" w:rsidRDefault="005C6DB2" w:rsidP="00075569">
      <w:pPr>
        <w:pStyle w:val="11"/>
        <w:shd w:val="clear" w:color="auto" w:fill="auto"/>
        <w:ind w:firstLine="0"/>
        <w:rPr>
          <w:b/>
          <w:sz w:val="24"/>
        </w:rPr>
      </w:pPr>
    </w:p>
    <w:p w:rsidR="00415466" w:rsidRDefault="00415466" w:rsidP="007E226F">
      <w:pPr>
        <w:pStyle w:val="11"/>
        <w:shd w:val="clear" w:color="auto" w:fill="auto"/>
        <w:ind w:firstLine="0"/>
        <w:jc w:val="both"/>
        <w:rPr>
          <w:sz w:val="24"/>
        </w:rPr>
      </w:pPr>
      <w:r w:rsidRPr="00415466">
        <w:rPr>
          <w:sz w:val="24"/>
        </w:rPr>
        <w:lastRenderedPageBreak/>
        <w:t>Образцовые коллективы имеют право участвовать в региональном этапе конкурса, минуя муниципальный. Для участия в региональном этапе Образцовые коллективы направляют заявку муниципальному оператору</w:t>
      </w:r>
      <w:r w:rsidR="00075569">
        <w:rPr>
          <w:sz w:val="24"/>
        </w:rPr>
        <w:t xml:space="preserve"> в</w:t>
      </w:r>
      <w:r>
        <w:rPr>
          <w:sz w:val="24"/>
        </w:rPr>
        <w:t xml:space="preserve"> МБУ ДО «ЦВР «Крылатый» г.о. </w:t>
      </w:r>
      <w:r>
        <w:rPr>
          <w:b/>
          <w:sz w:val="24"/>
        </w:rPr>
        <w:t xml:space="preserve"> </w:t>
      </w:r>
      <w:r w:rsidRPr="00415466">
        <w:rPr>
          <w:sz w:val="24"/>
        </w:rPr>
        <w:t>также по ссылке</w:t>
      </w:r>
      <w:r>
        <w:rPr>
          <w:sz w:val="24"/>
        </w:rPr>
        <w:t xml:space="preserve">: </w:t>
      </w:r>
      <w:hyperlink r:id="rId11" w:history="1">
        <w:r w:rsidRPr="006F735D">
          <w:rPr>
            <w:rStyle w:val="a9"/>
            <w:sz w:val="24"/>
          </w:rPr>
          <w:t>https://forms.yandex.ru/cloud/666c577f068ff0060107889e/</w:t>
        </w:r>
      </w:hyperlink>
    </w:p>
    <w:p w:rsidR="00415466" w:rsidRDefault="00415466" w:rsidP="00075569">
      <w:pPr>
        <w:pStyle w:val="11"/>
        <w:shd w:val="clear" w:color="auto" w:fill="auto"/>
        <w:ind w:firstLine="0"/>
        <w:rPr>
          <w:b/>
          <w:sz w:val="24"/>
        </w:rPr>
      </w:pPr>
    </w:p>
    <w:p w:rsidR="00AA6AB1" w:rsidRPr="00AA6AB1" w:rsidRDefault="00AA6AB1" w:rsidP="00075569">
      <w:pPr>
        <w:pStyle w:val="11"/>
        <w:shd w:val="clear" w:color="auto" w:fill="auto"/>
        <w:ind w:firstLine="0"/>
        <w:jc w:val="center"/>
        <w:rPr>
          <w:b/>
          <w:sz w:val="24"/>
        </w:rPr>
      </w:pPr>
      <w:r w:rsidRPr="00AA6AB1">
        <w:rPr>
          <w:b/>
          <w:sz w:val="24"/>
        </w:rPr>
        <w:t>3.Участники фестиваля</w:t>
      </w:r>
    </w:p>
    <w:p w:rsidR="00AA6AB1" w:rsidRPr="00FB0E29" w:rsidRDefault="00AA6AB1" w:rsidP="00075569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AA6AB1">
        <w:rPr>
          <w:sz w:val="24"/>
        </w:rPr>
        <w:t xml:space="preserve">К участию в фестивале приглашаются </w:t>
      </w:r>
      <w:r>
        <w:rPr>
          <w:sz w:val="24"/>
        </w:rPr>
        <w:t>об</w:t>
      </w:r>
      <w:r w:rsidRPr="00AA6AB1">
        <w:rPr>
          <w:sz w:val="24"/>
        </w:rPr>
        <w:t>уча</w:t>
      </w:r>
      <w:r>
        <w:rPr>
          <w:sz w:val="24"/>
        </w:rPr>
        <w:t>ю</w:t>
      </w:r>
      <w:r w:rsidRPr="00AA6AB1">
        <w:rPr>
          <w:sz w:val="24"/>
        </w:rPr>
        <w:t xml:space="preserve">щиеся образовательных учреждений г.о. Самара, детские и юношеские театральные коллективы трёх направлений: музыкальные, </w:t>
      </w:r>
      <w:r w:rsidRPr="00FB0E29">
        <w:rPr>
          <w:sz w:val="24"/>
          <w:szCs w:val="24"/>
        </w:rPr>
        <w:t>драматические, кукольные.</w:t>
      </w:r>
    </w:p>
    <w:p w:rsidR="00FB0E29" w:rsidRPr="00FB0E29" w:rsidRDefault="00FB0E29" w:rsidP="008570A1">
      <w:pPr>
        <w:pStyle w:val="11"/>
        <w:numPr>
          <w:ilvl w:val="0"/>
          <w:numId w:val="5"/>
        </w:numPr>
        <w:shd w:val="clear" w:color="auto" w:fill="auto"/>
        <w:tabs>
          <w:tab w:val="left" w:pos="1005"/>
        </w:tabs>
        <w:ind w:firstLine="740"/>
        <w:jc w:val="both"/>
        <w:rPr>
          <w:sz w:val="24"/>
          <w:szCs w:val="24"/>
        </w:rPr>
      </w:pPr>
      <w:r w:rsidRPr="00FB0E29">
        <w:rPr>
          <w:sz w:val="24"/>
          <w:szCs w:val="24"/>
        </w:rPr>
        <w:t xml:space="preserve">возрастная </w:t>
      </w:r>
      <w:r w:rsidR="008570A1" w:rsidRPr="008570A1">
        <w:rPr>
          <w:sz w:val="24"/>
          <w:szCs w:val="24"/>
        </w:rPr>
        <w:t xml:space="preserve">группа </w:t>
      </w:r>
      <w:r w:rsidR="00415466">
        <w:rPr>
          <w:sz w:val="24"/>
          <w:szCs w:val="24"/>
        </w:rPr>
        <w:t xml:space="preserve">- </w:t>
      </w:r>
      <w:r w:rsidRPr="00FB0E29">
        <w:rPr>
          <w:sz w:val="24"/>
          <w:szCs w:val="24"/>
        </w:rPr>
        <w:t>7-1</w:t>
      </w:r>
      <w:r w:rsidR="00415466">
        <w:rPr>
          <w:sz w:val="24"/>
          <w:szCs w:val="24"/>
        </w:rPr>
        <w:t>2</w:t>
      </w:r>
      <w:r w:rsidRPr="00FB0E29">
        <w:rPr>
          <w:sz w:val="24"/>
          <w:szCs w:val="24"/>
        </w:rPr>
        <w:t xml:space="preserve"> лет;</w:t>
      </w:r>
    </w:p>
    <w:p w:rsidR="00FB0E29" w:rsidRPr="00FB0E29" w:rsidRDefault="00415466" w:rsidP="008570A1">
      <w:pPr>
        <w:pStyle w:val="11"/>
        <w:numPr>
          <w:ilvl w:val="0"/>
          <w:numId w:val="5"/>
        </w:numPr>
        <w:shd w:val="clear" w:color="auto" w:fill="auto"/>
        <w:tabs>
          <w:tab w:val="left" w:pos="1059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</w:t>
      </w:r>
      <w:r w:rsidR="008570A1" w:rsidRPr="008570A1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- 13-17</w:t>
      </w:r>
      <w:r w:rsidR="00FB0E29" w:rsidRPr="00FB0E29">
        <w:rPr>
          <w:sz w:val="24"/>
          <w:szCs w:val="24"/>
        </w:rPr>
        <w:t xml:space="preserve"> лет;</w:t>
      </w:r>
    </w:p>
    <w:p w:rsidR="00FB0E29" w:rsidRDefault="00415466" w:rsidP="008570A1">
      <w:pPr>
        <w:pStyle w:val="11"/>
        <w:numPr>
          <w:ilvl w:val="0"/>
          <w:numId w:val="5"/>
        </w:numPr>
        <w:shd w:val="clear" w:color="auto" w:fill="auto"/>
        <w:tabs>
          <w:tab w:val="left" w:pos="1059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</w:t>
      </w:r>
      <w:r w:rsidR="008570A1" w:rsidRPr="008570A1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- смешанная</w:t>
      </w:r>
    </w:p>
    <w:p w:rsidR="00584B67" w:rsidRPr="00FB0E29" w:rsidRDefault="008570A1" w:rsidP="008570A1">
      <w:pPr>
        <w:pStyle w:val="11"/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8570A1">
        <w:rPr>
          <w:sz w:val="24"/>
          <w:szCs w:val="24"/>
        </w:rPr>
        <w:t>Принадлежность к возрастной группе определяется по той группе, в которую входит наибольшее количество участников коллектива</w:t>
      </w:r>
    </w:p>
    <w:p w:rsidR="00B239C8" w:rsidRPr="00EF644E" w:rsidRDefault="00B239C8" w:rsidP="00075569">
      <w:pPr>
        <w:pStyle w:val="210"/>
        <w:spacing w:line="276" w:lineRule="auto"/>
        <w:jc w:val="center"/>
        <w:rPr>
          <w:b/>
          <w:sz w:val="24"/>
          <w:szCs w:val="24"/>
        </w:rPr>
      </w:pPr>
      <w:r w:rsidRPr="00EF644E">
        <w:rPr>
          <w:b/>
          <w:sz w:val="24"/>
          <w:szCs w:val="24"/>
        </w:rPr>
        <w:t>4. Порядок проведения и содержание конкурса</w:t>
      </w:r>
    </w:p>
    <w:p w:rsidR="007F4D6C" w:rsidRDefault="00306F04" w:rsidP="00075569">
      <w:pPr>
        <w:pStyle w:val="11"/>
        <w:shd w:val="clear" w:color="auto" w:fill="auto"/>
        <w:ind w:firstLine="740"/>
        <w:jc w:val="both"/>
        <w:rPr>
          <w:sz w:val="24"/>
        </w:rPr>
      </w:pPr>
      <w:r>
        <w:rPr>
          <w:sz w:val="24"/>
        </w:rPr>
        <w:t>4.1.</w:t>
      </w:r>
      <w:r w:rsidR="00B239C8" w:rsidRPr="00B239C8">
        <w:rPr>
          <w:sz w:val="24"/>
        </w:rPr>
        <w:t>Фестиваль про</w:t>
      </w:r>
      <w:r w:rsidR="00401F5C">
        <w:rPr>
          <w:sz w:val="24"/>
        </w:rPr>
        <w:t>водится с февраля по март 2025</w:t>
      </w:r>
      <w:r w:rsidR="00B239C8" w:rsidRPr="00B239C8">
        <w:rPr>
          <w:sz w:val="24"/>
        </w:rPr>
        <w:t xml:space="preserve"> го</w:t>
      </w:r>
      <w:r w:rsidR="00F647CC">
        <w:rPr>
          <w:sz w:val="24"/>
        </w:rPr>
        <w:t xml:space="preserve">да </w:t>
      </w:r>
      <w:r w:rsidR="00B239C8" w:rsidRPr="00F647CC">
        <w:rPr>
          <w:sz w:val="24"/>
        </w:rPr>
        <w:t xml:space="preserve">по </w:t>
      </w:r>
      <w:r w:rsidR="00EF2257" w:rsidRPr="00F647CC">
        <w:rPr>
          <w:sz w:val="24"/>
        </w:rPr>
        <w:t>ссылке</w:t>
      </w:r>
      <w:r w:rsidR="00B239C8" w:rsidRPr="00F647CC">
        <w:rPr>
          <w:sz w:val="24"/>
        </w:rPr>
        <w:t>:</w:t>
      </w:r>
      <w:r w:rsidR="00EF2257">
        <w:rPr>
          <w:sz w:val="24"/>
        </w:rPr>
        <w:t xml:space="preserve"> </w:t>
      </w:r>
      <w:hyperlink r:id="rId12" w:history="1">
        <w:r w:rsidR="0029713A" w:rsidRPr="00A16806">
          <w:rPr>
            <w:rStyle w:val="a9"/>
            <w:sz w:val="24"/>
          </w:rPr>
          <w:t>https://forms.yandex.ru/cloud/666c577f068ff0060107889e/</w:t>
        </w:r>
      </w:hyperlink>
      <w:r w:rsidR="0029713A">
        <w:rPr>
          <w:sz w:val="24"/>
        </w:rPr>
        <w:t xml:space="preserve">, </w:t>
      </w:r>
      <w:r w:rsidR="007F4D6C">
        <w:rPr>
          <w:sz w:val="24"/>
        </w:rPr>
        <w:t>с обязательным указанием ссылки на видео спектакля (если ссылка для заявки не срабатывает напрямую - скопируйте её и вставьте в адресную строку браузера).</w:t>
      </w:r>
      <w:r w:rsidR="007F4D6C" w:rsidRPr="007F4D6C">
        <w:rPr>
          <w:sz w:val="24"/>
        </w:rPr>
        <w:t xml:space="preserve"> </w:t>
      </w:r>
      <w:r w:rsidR="007F4D6C" w:rsidRPr="00B239C8">
        <w:rPr>
          <w:sz w:val="24"/>
        </w:rPr>
        <w:t>Отбор на первом этапе будет проходить по видео материалам (кроме образцовых театров).</w:t>
      </w:r>
    </w:p>
    <w:p w:rsidR="00B239C8" w:rsidRDefault="00B239C8" w:rsidP="00075569">
      <w:pPr>
        <w:pStyle w:val="11"/>
        <w:shd w:val="clear" w:color="auto" w:fill="auto"/>
        <w:ind w:firstLine="740"/>
        <w:jc w:val="both"/>
        <w:rPr>
          <w:sz w:val="24"/>
        </w:rPr>
      </w:pPr>
      <w:r w:rsidRPr="005C6DB2">
        <w:rPr>
          <w:sz w:val="24"/>
        </w:rPr>
        <w:t>Руководителей коллективов, вышедших в финальный этап фестиваля, оповестят о дате и времени выступления по телефонам</w:t>
      </w:r>
      <w:r w:rsidR="00EB6A1F">
        <w:rPr>
          <w:sz w:val="24"/>
        </w:rPr>
        <w:t xml:space="preserve"> и электронным почтам</w:t>
      </w:r>
      <w:r w:rsidR="000701E7" w:rsidRPr="005C6DB2">
        <w:rPr>
          <w:sz w:val="24"/>
        </w:rPr>
        <w:t>,</w:t>
      </w:r>
      <w:r w:rsidRPr="005C6DB2">
        <w:rPr>
          <w:sz w:val="24"/>
        </w:rPr>
        <w:t xml:space="preserve"> указанным в заявках.</w:t>
      </w:r>
    </w:p>
    <w:p w:rsidR="00584B67" w:rsidRPr="005C6DB2" w:rsidRDefault="00306F04" w:rsidP="00075569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584B67" w:rsidRPr="005C6DB2">
        <w:rPr>
          <w:sz w:val="24"/>
          <w:szCs w:val="24"/>
        </w:rPr>
        <w:t>Фестиваль проводится по следующим номинациям:</w:t>
      </w:r>
    </w:p>
    <w:p w:rsidR="00584B67" w:rsidRPr="005C6DB2" w:rsidRDefault="00D5190A" w:rsidP="00075569">
      <w:pPr>
        <w:pStyle w:val="11"/>
        <w:shd w:val="clear" w:color="auto" w:fill="auto"/>
        <w:tabs>
          <w:tab w:val="left" w:pos="1075"/>
        </w:tabs>
        <w:ind w:left="72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B67" w:rsidRPr="00D5190A">
        <w:rPr>
          <w:b/>
          <w:sz w:val="24"/>
          <w:szCs w:val="24"/>
        </w:rPr>
        <w:t>Драматический театр</w:t>
      </w:r>
      <w:r>
        <w:rPr>
          <w:b/>
          <w:sz w:val="24"/>
          <w:szCs w:val="24"/>
        </w:rPr>
        <w:t>,</w:t>
      </w:r>
    </w:p>
    <w:p w:rsidR="00584B67" w:rsidRPr="005C6DB2" w:rsidRDefault="00584B67" w:rsidP="00075569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C6DB2">
        <w:rPr>
          <w:sz w:val="24"/>
          <w:szCs w:val="24"/>
        </w:rPr>
        <w:t>Спектакль большой формы или отрывок из произведения имеющий, композиционно законченный характер, поставленный в детском театральном коллективе</w:t>
      </w:r>
      <w:r w:rsidRPr="005C6DB2">
        <w:rPr>
          <w:i/>
          <w:iCs/>
          <w:sz w:val="24"/>
          <w:szCs w:val="24"/>
        </w:rPr>
        <w:t>.</w:t>
      </w:r>
    </w:p>
    <w:p w:rsidR="00584B67" w:rsidRPr="005C6DB2" w:rsidRDefault="00D5190A" w:rsidP="00075569">
      <w:pPr>
        <w:pStyle w:val="11"/>
        <w:shd w:val="clear" w:color="auto" w:fill="auto"/>
        <w:tabs>
          <w:tab w:val="left" w:pos="1084"/>
        </w:tabs>
        <w:ind w:left="70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B67" w:rsidRPr="00D5190A">
        <w:rPr>
          <w:b/>
          <w:sz w:val="24"/>
          <w:szCs w:val="24"/>
        </w:rPr>
        <w:t>Музыкальный театр</w:t>
      </w:r>
      <w:r>
        <w:rPr>
          <w:b/>
          <w:sz w:val="24"/>
          <w:szCs w:val="24"/>
        </w:rPr>
        <w:t>,</w:t>
      </w:r>
    </w:p>
    <w:p w:rsidR="00584B67" w:rsidRPr="005C6DB2" w:rsidRDefault="00584B67" w:rsidP="00075569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C6DB2">
        <w:rPr>
          <w:sz w:val="24"/>
          <w:szCs w:val="24"/>
        </w:rPr>
        <w:t>Спектакль большой формы или отрывок из произведения, имеющий композиционно законченный характер, поставленный в детском театральном или вокальном коллективе</w:t>
      </w:r>
    </w:p>
    <w:p w:rsidR="00584B67" w:rsidRPr="005C6DB2" w:rsidRDefault="00D5190A" w:rsidP="00075569">
      <w:pPr>
        <w:pStyle w:val="11"/>
        <w:shd w:val="clear" w:color="auto" w:fill="auto"/>
        <w:tabs>
          <w:tab w:val="left" w:pos="1084"/>
        </w:tabs>
        <w:ind w:left="70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B67" w:rsidRPr="00D5190A">
        <w:rPr>
          <w:b/>
          <w:sz w:val="24"/>
          <w:szCs w:val="24"/>
        </w:rPr>
        <w:t>Кукольный театр</w:t>
      </w:r>
      <w:r>
        <w:rPr>
          <w:b/>
          <w:sz w:val="24"/>
          <w:szCs w:val="24"/>
        </w:rPr>
        <w:t>,</w:t>
      </w:r>
    </w:p>
    <w:p w:rsidR="00584B67" w:rsidRDefault="00584B67" w:rsidP="00075569">
      <w:pPr>
        <w:pStyle w:val="11"/>
        <w:shd w:val="clear" w:color="auto" w:fill="auto"/>
        <w:ind w:firstLine="720"/>
        <w:jc w:val="both"/>
        <w:rPr>
          <w:i/>
          <w:iCs/>
          <w:sz w:val="24"/>
          <w:szCs w:val="24"/>
        </w:rPr>
      </w:pPr>
      <w:r w:rsidRPr="005C6DB2">
        <w:rPr>
          <w:sz w:val="24"/>
          <w:szCs w:val="24"/>
        </w:rPr>
        <w:t>Спектакль большой формы или отрывок из произведения, имеющий композиционно законченный характер, поставленный</w:t>
      </w:r>
      <w:r w:rsidR="008570A1">
        <w:rPr>
          <w:sz w:val="24"/>
          <w:szCs w:val="24"/>
        </w:rPr>
        <w:t xml:space="preserve"> в детском кукольном коллективе.</w:t>
      </w:r>
    </w:p>
    <w:p w:rsidR="00EB6A1F" w:rsidRDefault="00EB6A1F" w:rsidP="00075569">
      <w:pPr>
        <w:pStyle w:val="11"/>
        <w:shd w:val="clear" w:color="auto" w:fill="auto"/>
        <w:jc w:val="both"/>
        <w:rPr>
          <w:b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-</w:t>
      </w:r>
      <w:r w:rsidRPr="00EB6A1F">
        <w:rPr>
          <w:b/>
          <w:iCs/>
          <w:sz w:val="24"/>
          <w:szCs w:val="24"/>
        </w:rPr>
        <w:t>Музыкально-литературная композиция</w:t>
      </w:r>
      <w:r w:rsidR="005F3EE9">
        <w:rPr>
          <w:b/>
          <w:iCs/>
          <w:sz w:val="24"/>
          <w:szCs w:val="24"/>
        </w:rPr>
        <w:t>,</w:t>
      </w:r>
    </w:p>
    <w:p w:rsidR="00EB6A1F" w:rsidRDefault="00EB6A1F" w:rsidP="00075569">
      <w:pPr>
        <w:pStyle w:val="11"/>
        <w:shd w:val="clear" w:color="auto" w:fill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-Оригинальный жанр: цирковое искусство </w:t>
      </w:r>
      <w:r>
        <w:rPr>
          <w:iCs/>
          <w:sz w:val="24"/>
          <w:szCs w:val="24"/>
        </w:rPr>
        <w:t xml:space="preserve">(в том числе клоунада, акробатика, жонглирование, иллюзия и </w:t>
      </w:r>
      <w:proofErr w:type="spellStart"/>
      <w:r>
        <w:rPr>
          <w:iCs/>
          <w:sz w:val="24"/>
          <w:szCs w:val="24"/>
        </w:rPr>
        <w:t>тд</w:t>
      </w:r>
      <w:proofErr w:type="spellEnd"/>
      <w:r>
        <w:rPr>
          <w:iCs/>
          <w:sz w:val="24"/>
          <w:szCs w:val="24"/>
        </w:rPr>
        <w:t>)</w:t>
      </w:r>
    </w:p>
    <w:p w:rsidR="005F3EE9" w:rsidRPr="00EB6A1F" w:rsidRDefault="005F3EE9" w:rsidP="00075569">
      <w:pPr>
        <w:pStyle w:val="11"/>
        <w:shd w:val="clear" w:color="auto" w:fill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Ответственный за проведение - </w:t>
      </w:r>
      <w:r w:rsidRPr="005F3EE9">
        <w:rPr>
          <w:iCs/>
          <w:sz w:val="24"/>
          <w:szCs w:val="24"/>
        </w:rPr>
        <w:t>МБУ ДО «ДШИ № 14» г.о.Самара</w:t>
      </w:r>
      <w:r>
        <w:rPr>
          <w:iCs/>
          <w:sz w:val="24"/>
          <w:szCs w:val="24"/>
        </w:rPr>
        <w:t>,</w:t>
      </w:r>
    </w:p>
    <w:p w:rsidR="00A44633" w:rsidRDefault="00D5190A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B67" w:rsidRPr="00D5190A">
        <w:rPr>
          <w:b/>
          <w:sz w:val="24"/>
          <w:szCs w:val="24"/>
        </w:rPr>
        <w:t>Художественное слово</w:t>
      </w:r>
    </w:p>
    <w:p w:rsidR="00584B67" w:rsidRDefault="00A56BE1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56BE1">
        <w:rPr>
          <w:sz w:val="24"/>
          <w:szCs w:val="24"/>
        </w:rPr>
        <w:t xml:space="preserve">Ответственный за проведение </w:t>
      </w:r>
      <w:r>
        <w:rPr>
          <w:sz w:val="24"/>
          <w:szCs w:val="24"/>
        </w:rPr>
        <w:t xml:space="preserve">- </w:t>
      </w:r>
      <w:r w:rsidRPr="00A56BE1">
        <w:rPr>
          <w:sz w:val="24"/>
          <w:szCs w:val="24"/>
        </w:rPr>
        <w:t>МБУ ДО «ЦДТ «Гармония детства» г.о. Самара</w:t>
      </w:r>
      <w:r w:rsidR="005F3EE9">
        <w:rPr>
          <w:sz w:val="24"/>
          <w:szCs w:val="24"/>
        </w:rPr>
        <w:t>,</w:t>
      </w:r>
    </w:p>
    <w:p w:rsidR="00A44633" w:rsidRDefault="00EB6A1F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EB6A1F">
        <w:rPr>
          <w:b/>
          <w:sz w:val="24"/>
          <w:szCs w:val="24"/>
        </w:rPr>
        <w:t>Агитбригада</w:t>
      </w:r>
      <w:r w:rsidR="00A44633">
        <w:rPr>
          <w:b/>
          <w:sz w:val="24"/>
          <w:szCs w:val="24"/>
        </w:rPr>
        <w:t xml:space="preserve"> </w:t>
      </w:r>
    </w:p>
    <w:p w:rsidR="00EB6A1F" w:rsidRDefault="00A44633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b/>
          <w:sz w:val="24"/>
          <w:szCs w:val="24"/>
        </w:rPr>
      </w:pPr>
      <w:r w:rsidRPr="00A44633">
        <w:rPr>
          <w:sz w:val="24"/>
          <w:szCs w:val="24"/>
        </w:rPr>
        <w:t>Ответственный за проведение - МБУ ДО ДЮЦ «Пилигрим» г.о. Самара</w:t>
      </w:r>
      <w:r w:rsidR="005F3EE9">
        <w:rPr>
          <w:sz w:val="24"/>
          <w:szCs w:val="24"/>
        </w:rPr>
        <w:t>,</w:t>
      </w:r>
    </w:p>
    <w:p w:rsidR="00EB6A1F" w:rsidRPr="00306F04" w:rsidRDefault="00EB6A1F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306F04" w:rsidRPr="00306F04">
        <w:rPr>
          <w:b/>
          <w:sz w:val="24"/>
          <w:szCs w:val="24"/>
        </w:rPr>
        <w:t>Специальная номинация: Фестиваль ш</w:t>
      </w:r>
      <w:r w:rsidR="00306F04">
        <w:rPr>
          <w:b/>
          <w:sz w:val="24"/>
          <w:szCs w:val="24"/>
        </w:rPr>
        <w:t xml:space="preserve">кольных театров «Продлёнка» </w:t>
      </w:r>
      <w:r w:rsidR="00306F04">
        <w:rPr>
          <w:sz w:val="24"/>
          <w:szCs w:val="24"/>
        </w:rPr>
        <w:t>проводи</w:t>
      </w:r>
      <w:r w:rsidR="008570A1">
        <w:rPr>
          <w:sz w:val="24"/>
          <w:szCs w:val="24"/>
        </w:rPr>
        <w:t>тся в рамках городского фестиваля</w:t>
      </w:r>
      <w:r w:rsidR="00306F04">
        <w:rPr>
          <w:sz w:val="24"/>
          <w:szCs w:val="24"/>
        </w:rPr>
        <w:t xml:space="preserve"> школьных театров «Продлёнка» (</w:t>
      </w:r>
      <w:r w:rsidR="00306F04" w:rsidRPr="00231136">
        <w:rPr>
          <w:sz w:val="24"/>
          <w:szCs w:val="24"/>
        </w:rPr>
        <w:t>Приложение №</w:t>
      </w:r>
      <w:r w:rsidR="00231136">
        <w:rPr>
          <w:sz w:val="24"/>
          <w:szCs w:val="24"/>
        </w:rPr>
        <w:t>1</w:t>
      </w:r>
      <w:r w:rsidR="00306F04">
        <w:rPr>
          <w:sz w:val="24"/>
          <w:szCs w:val="24"/>
        </w:rPr>
        <w:t>)</w:t>
      </w:r>
      <w:r w:rsidR="005F3EE9">
        <w:rPr>
          <w:sz w:val="24"/>
          <w:szCs w:val="24"/>
        </w:rPr>
        <w:t>.</w:t>
      </w:r>
    </w:p>
    <w:p w:rsidR="00231136" w:rsidRDefault="00231136" w:rsidP="00075569">
      <w:pPr>
        <w:pStyle w:val="11"/>
        <w:shd w:val="clear" w:color="auto" w:fill="auto"/>
        <w:tabs>
          <w:tab w:val="left" w:pos="1072"/>
        </w:tabs>
        <w:ind w:firstLine="0"/>
        <w:jc w:val="both"/>
        <w:rPr>
          <w:sz w:val="24"/>
          <w:szCs w:val="24"/>
        </w:rPr>
      </w:pPr>
    </w:p>
    <w:p w:rsidR="00C92417" w:rsidRDefault="00306F04" w:rsidP="00075569">
      <w:pPr>
        <w:pStyle w:val="11"/>
        <w:shd w:val="clear" w:color="auto" w:fill="auto"/>
        <w:tabs>
          <w:tab w:val="left" w:pos="1072"/>
        </w:tabs>
        <w:ind w:firstLine="0"/>
        <w:jc w:val="both"/>
        <w:rPr>
          <w:sz w:val="24"/>
          <w:szCs w:val="24"/>
        </w:rPr>
      </w:pPr>
      <w:r w:rsidRPr="00306F04">
        <w:rPr>
          <w:sz w:val="24"/>
          <w:szCs w:val="24"/>
        </w:rPr>
        <w:t>Школ</w:t>
      </w:r>
      <w:r w:rsidR="008570A1">
        <w:rPr>
          <w:sz w:val="24"/>
          <w:szCs w:val="24"/>
        </w:rPr>
        <w:t>ьные театры могут участвовать</w:t>
      </w:r>
      <w:r>
        <w:rPr>
          <w:sz w:val="24"/>
          <w:szCs w:val="24"/>
        </w:rPr>
        <w:t xml:space="preserve"> </w:t>
      </w:r>
      <w:r w:rsidRPr="00306F04">
        <w:rPr>
          <w:sz w:val="24"/>
          <w:szCs w:val="24"/>
        </w:rPr>
        <w:t>в конкурсе во всех номинациях, оцениваются и в общем составе участников номинации, и в отдельной группе участников – школьных театров.</w:t>
      </w:r>
    </w:p>
    <w:p w:rsidR="00306F04" w:rsidRDefault="00306F04" w:rsidP="00075569">
      <w:pPr>
        <w:pStyle w:val="11"/>
        <w:shd w:val="clear" w:color="auto" w:fill="auto"/>
        <w:tabs>
          <w:tab w:val="left" w:pos="1072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4.3.Специальные темы внутри номинаций Конкурса:</w:t>
      </w:r>
    </w:p>
    <w:p w:rsidR="00306F04" w:rsidRPr="00306F04" w:rsidRDefault="00306F04" w:rsidP="00075569">
      <w:pPr>
        <w:pStyle w:val="11"/>
        <w:tabs>
          <w:tab w:val="left" w:pos="1072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F04">
        <w:rPr>
          <w:sz w:val="24"/>
          <w:szCs w:val="24"/>
        </w:rPr>
        <w:t xml:space="preserve">Специальная тема, посвященная жизни и творчеству А. А. </w:t>
      </w:r>
      <w:proofErr w:type="spellStart"/>
      <w:r w:rsidRPr="00306F04">
        <w:rPr>
          <w:sz w:val="24"/>
          <w:szCs w:val="24"/>
        </w:rPr>
        <w:t>Роу</w:t>
      </w:r>
      <w:proofErr w:type="spellEnd"/>
      <w:r w:rsidRPr="00306F04">
        <w:rPr>
          <w:sz w:val="24"/>
          <w:szCs w:val="24"/>
        </w:rPr>
        <w:t>.</w:t>
      </w:r>
    </w:p>
    <w:p w:rsidR="00306F04" w:rsidRPr="00306F04" w:rsidRDefault="00306F04" w:rsidP="00075569">
      <w:pPr>
        <w:pStyle w:val="11"/>
        <w:shd w:val="clear" w:color="auto" w:fill="auto"/>
        <w:tabs>
          <w:tab w:val="left" w:pos="1072"/>
        </w:tabs>
        <w:ind w:firstLine="0"/>
        <w:jc w:val="both"/>
        <w:rPr>
          <w:sz w:val="24"/>
          <w:szCs w:val="24"/>
        </w:rPr>
      </w:pPr>
      <w:r w:rsidRPr="00306F04">
        <w:rPr>
          <w:sz w:val="24"/>
          <w:szCs w:val="24"/>
        </w:rPr>
        <w:lastRenderedPageBreak/>
        <w:t>Работы по теме подаются в рамках номинаций «Драматический театр», «Кукольный театр», «Музыкальный театр», в рамках специальной номинации «Фестиваль ш</w:t>
      </w:r>
      <w:r w:rsidR="00415466">
        <w:rPr>
          <w:sz w:val="24"/>
          <w:szCs w:val="24"/>
        </w:rPr>
        <w:t>кольных театров «Продлёнка</w:t>
      </w:r>
      <w:r w:rsidRPr="00306F04">
        <w:rPr>
          <w:sz w:val="24"/>
          <w:szCs w:val="24"/>
        </w:rPr>
        <w:t>» (по видам работ: драматический театр, кукольный театр, музыкальный театр).</w:t>
      </w:r>
    </w:p>
    <w:p w:rsidR="00584B67" w:rsidRDefault="00415466" w:rsidP="00075569">
      <w:pPr>
        <w:pStyle w:val="11"/>
        <w:shd w:val="clear" w:color="auto" w:fill="auto"/>
        <w:ind w:firstLine="740"/>
        <w:rPr>
          <w:sz w:val="24"/>
        </w:rPr>
      </w:pPr>
      <w:r>
        <w:rPr>
          <w:sz w:val="24"/>
        </w:rPr>
        <w:t xml:space="preserve">- </w:t>
      </w:r>
      <w:r w:rsidRPr="00415466">
        <w:rPr>
          <w:sz w:val="24"/>
        </w:rPr>
        <w:t>Специальная тема, посвященная 80-летию Победы</w:t>
      </w:r>
    </w:p>
    <w:p w:rsidR="00415466" w:rsidRDefault="00415466" w:rsidP="00075569">
      <w:pPr>
        <w:pStyle w:val="11"/>
        <w:shd w:val="clear" w:color="auto" w:fill="auto"/>
        <w:ind w:firstLine="0"/>
        <w:rPr>
          <w:sz w:val="24"/>
        </w:rPr>
      </w:pPr>
      <w:r w:rsidRPr="00415466">
        <w:rPr>
          <w:sz w:val="24"/>
        </w:rPr>
        <w:t>Работы по теме подаются в рамках номинаций «Драматический театр», «Кукольный театр», «Музыкальный театр», «Музыкально-литературная композиция», «Художественное чтение», в рамках специальной номинации «Фе</w:t>
      </w:r>
      <w:r>
        <w:rPr>
          <w:sz w:val="24"/>
        </w:rPr>
        <w:t>стиваль школьных театров «Продлёнка</w:t>
      </w:r>
      <w:r w:rsidRPr="00415466">
        <w:rPr>
          <w:sz w:val="24"/>
        </w:rPr>
        <w:t>» (по видам работ: драматический театр, кукольный театр, музыкальный театр, музыкально-литературная композиция, художественное чтение).</w:t>
      </w:r>
    </w:p>
    <w:p w:rsidR="00584B67" w:rsidRPr="00584B67" w:rsidRDefault="00584B67" w:rsidP="00075569">
      <w:pPr>
        <w:pStyle w:val="11"/>
        <w:shd w:val="clear" w:color="auto" w:fill="auto"/>
        <w:ind w:firstLine="740"/>
        <w:jc w:val="center"/>
        <w:rPr>
          <w:b/>
          <w:sz w:val="24"/>
        </w:rPr>
      </w:pPr>
      <w:r w:rsidRPr="00584B67">
        <w:rPr>
          <w:b/>
          <w:sz w:val="24"/>
        </w:rPr>
        <w:t>5. Требования к содержанию и оформлению работ участников конкурса</w:t>
      </w:r>
    </w:p>
    <w:p w:rsidR="00075569" w:rsidRPr="00075569" w:rsidRDefault="00075569" w:rsidP="00075569">
      <w:pPr>
        <w:pStyle w:val="11"/>
        <w:ind w:firstLine="740"/>
        <w:jc w:val="both"/>
        <w:rPr>
          <w:sz w:val="24"/>
          <w:szCs w:val="24"/>
        </w:rPr>
      </w:pPr>
      <w:r w:rsidRPr="00075569">
        <w:rPr>
          <w:sz w:val="24"/>
          <w:szCs w:val="24"/>
        </w:rPr>
        <w:t>В заявке на участие в конкурсе подается ссылка на размещение видеозаписи конкурсной работы не зависимо от того, в какой форме проводится муниципальный этап: очно или заочно.</w:t>
      </w:r>
    </w:p>
    <w:p w:rsidR="00075569" w:rsidRPr="00075569" w:rsidRDefault="00075569" w:rsidP="00075569">
      <w:pPr>
        <w:pStyle w:val="11"/>
        <w:ind w:firstLine="740"/>
        <w:jc w:val="both"/>
        <w:rPr>
          <w:sz w:val="24"/>
          <w:szCs w:val="24"/>
        </w:rPr>
      </w:pPr>
      <w:r w:rsidRPr="00075569">
        <w:rPr>
          <w:sz w:val="24"/>
          <w:szCs w:val="24"/>
        </w:rPr>
        <w:t>Видеосъёмка должна полностью отражать происходящее на сцене. Видео не монтируется. Видео в формате *.mp4 размещаются в социальной сети «ВКонтакте» в открытой группе. Ссылки на видеоматериалы указываются в соответствующих разделах при подаче заявки. Ссылка и страница, на которой размещено видео, должны быть действующими до 1 декабря 2025 года. Работы должны быть обозначены в точном соответствии заявке: название работы, ФИО участника/название коллектива, название учреждения, номинация. Работы должны быть доступны всем, в том числе без авторизации в социальной сети «ВКонтакте». Ссылка должна открывать непосредственно конкурсную работу.</w:t>
      </w:r>
    </w:p>
    <w:p w:rsidR="00075569" w:rsidRPr="00075569" w:rsidRDefault="00075569" w:rsidP="00075569">
      <w:pPr>
        <w:pStyle w:val="11"/>
        <w:ind w:firstLine="740"/>
        <w:jc w:val="both"/>
        <w:rPr>
          <w:sz w:val="24"/>
          <w:szCs w:val="24"/>
        </w:rPr>
      </w:pPr>
      <w:r w:rsidRPr="00075569">
        <w:rPr>
          <w:sz w:val="24"/>
          <w:szCs w:val="24"/>
        </w:rPr>
        <w:t>Материалы, размещенные на иных ресурсах (не ВКонтакте) не рассматриваются.</w:t>
      </w:r>
    </w:p>
    <w:p w:rsidR="00584B67" w:rsidRPr="005C6DB2" w:rsidRDefault="00075569" w:rsidP="00075569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75569">
        <w:rPr>
          <w:sz w:val="24"/>
          <w:szCs w:val="24"/>
        </w:rPr>
        <w:t>Участники обязаны обеспечить соблюдение авторских прав третьих лиц при использовании их произведений в составе конкурсных материалов (ГК РФ, ст. 70, 71).</w:t>
      </w:r>
      <w:r>
        <w:rPr>
          <w:sz w:val="24"/>
          <w:szCs w:val="24"/>
        </w:rPr>
        <w:t xml:space="preserve"> </w:t>
      </w:r>
      <w:r w:rsidR="00584B67">
        <w:rPr>
          <w:sz w:val="24"/>
          <w:szCs w:val="24"/>
        </w:rPr>
        <w:t>Конкурсные работы</w:t>
      </w:r>
      <w:r w:rsidR="00584B67" w:rsidRPr="005C6DB2">
        <w:rPr>
          <w:sz w:val="24"/>
          <w:szCs w:val="24"/>
        </w:rPr>
        <w:t>, показанные в данном Фестивале предыдущие 5 лет, к участию не принимаются.</w:t>
      </w:r>
    </w:p>
    <w:p w:rsidR="00584B67" w:rsidRPr="005C6DB2" w:rsidRDefault="00584B67" w:rsidP="00075569">
      <w:pPr>
        <w:pStyle w:val="11"/>
        <w:shd w:val="clear" w:color="auto" w:fill="auto"/>
        <w:ind w:firstLine="740"/>
        <w:jc w:val="both"/>
        <w:rPr>
          <w:sz w:val="24"/>
        </w:rPr>
      </w:pPr>
    </w:p>
    <w:p w:rsidR="008E10F1" w:rsidRPr="00584B67" w:rsidRDefault="00584B67" w:rsidP="00075569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5C6D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C92417">
        <w:rPr>
          <w:rFonts w:ascii="Times New Roman" w:eastAsia="Times New Roman" w:hAnsi="Times New Roman" w:cs="Times New Roman"/>
          <w:b/>
          <w:color w:val="auto"/>
          <w:lang w:bidi="ar-SA"/>
        </w:rPr>
        <w:t>К</w:t>
      </w:r>
      <w:r w:rsidR="00E02E07" w:rsidRPr="005C6DB2">
        <w:rPr>
          <w:rFonts w:ascii="Times New Roman" w:eastAsia="Times New Roman" w:hAnsi="Times New Roman" w:cs="Times New Roman"/>
          <w:b/>
          <w:color w:val="auto"/>
          <w:lang w:bidi="ar-SA"/>
        </w:rPr>
        <w:t>ритерии оценки</w:t>
      </w:r>
    </w:p>
    <w:p w:rsidR="00393261" w:rsidRDefault="00075569" w:rsidP="00075569">
      <w:pPr>
        <w:pStyle w:val="11"/>
        <w:numPr>
          <w:ilvl w:val="0"/>
          <w:numId w:val="17"/>
        </w:numPr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 xml:space="preserve">уровень исполнительского мастерства, </w:t>
      </w:r>
    </w:p>
    <w:p w:rsidR="00393261" w:rsidRDefault="00075569" w:rsidP="00075569">
      <w:pPr>
        <w:pStyle w:val="11"/>
        <w:numPr>
          <w:ilvl w:val="0"/>
          <w:numId w:val="17"/>
        </w:numPr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 xml:space="preserve">выразительность, </w:t>
      </w:r>
    </w:p>
    <w:p w:rsidR="00075569" w:rsidRPr="00075569" w:rsidRDefault="00075569" w:rsidP="00075569">
      <w:pPr>
        <w:pStyle w:val="11"/>
        <w:numPr>
          <w:ilvl w:val="0"/>
          <w:numId w:val="17"/>
        </w:numPr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>артистичность;</w:t>
      </w:r>
    </w:p>
    <w:p w:rsidR="00393261" w:rsidRDefault="00075569" w:rsidP="00075569">
      <w:pPr>
        <w:pStyle w:val="11"/>
        <w:numPr>
          <w:ilvl w:val="0"/>
          <w:numId w:val="17"/>
        </w:numPr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 xml:space="preserve">внешний вид, </w:t>
      </w:r>
    </w:p>
    <w:p w:rsidR="00075569" w:rsidRPr="00075569" w:rsidRDefault="00075569" w:rsidP="00075569">
      <w:pPr>
        <w:pStyle w:val="11"/>
        <w:numPr>
          <w:ilvl w:val="0"/>
          <w:numId w:val="17"/>
        </w:numPr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>сценическая культура;</w:t>
      </w:r>
    </w:p>
    <w:p w:rsidR="004E4E22" w:rsidRPr="00075569" w:rsidRDefault="00075569" w:rsidP="00075569">
      <w:pPr>
        <w:pStyle w:val="11"/>
        <w:numPr>
          <w:ilvl w:val="0"/>
          <w:numId w:val="17"/>
        </w:numPr>
        <w:shd w:val="clear" w:color="auto" w:fill="auto"/>
        <w:tabs>
          <w:tab w:val="left" w:pos="1072"/>
        </w:tabs>
        <w:jc w:val="both"/>
        <w:rPr>
          <w:sz w:val="24"/>
          <w:szCs w:val="24"/>
        </w:rPr>
      </w:pPr>
      <w:r w:rsidRPr="00075569">
        <w:rPr>
          <w:sz w:val="24"/>
          <w:szCs w:val="24"/>
        </w:rPr>
        <w:t>соответствие репертуара возрасту исполнителей</w:t>
      </w:r>
    </w:p>
    <w:p w:rsidR="005C6DB2" w:rsidRPr="005C6DB2" w:rsidRDefault="005C6DB2" w:rsidP="00BF6644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5C6DB2" w:rsidRPr="004A00EC" w:rsidRDefault="005C6DB2" w:rsidP="00075569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4A00EC">
        <w:rPr>
          <w:b/>
          <w:bCs/>
          <w:sz w:val="24"/>
          <w:szCs w:val="24"/>
        </w:rPr>
        <w:t>Подведение итогов</w:t>
      </w:r>
    </w:p>
    <w:p w:rsidR="005C6DB2" w:rsidRPr="005C6DB2" w:rsidRDefault="00E02E07" w:rsidP="000755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C6DB2">
        <w:rPr>
          <w:rFonts w:ascii="Times New Roman" w:hAnsi="Times New Roman" w:cs="Times New Roman"/>
        </w:rPr>
        <w:t xml:space="preserve">Победители награждаются Дипломами Департамента образования Администрации городского </w:t>
      </w:r>
      <w:r w:rsidR="004E4E22">
        <w:rPr>
          <w:rFonts w:ascii="Times New Roman" w:hAnsi="Times New Roman" w:cs="Times New Roman"/>
        </w:rPr>
        <w:t>о</w:t>
      </w:r>
      <w:r w:rsidR="00C92417">
        <w:rPr>
          <w:rFonts w:ascii="Times New Roman" w:hAnsi="Times New Roman" w:cs="Times New Roman"/>
        </w:rPr>
        <w:t>круга Самара</w:t>
      </w:r>
      <w:r w:rsidR="00075569">
        <w:rPr>
          <w:rFonts w:ascii="Times New Roman" w:hAnsi="Times New Roman" w:cs="Times New Roman"/>
        </w:rPr>
        <w:t>. Дипломы направляются победителям</w:t>
      </w:r>
      <w:r w:rsidR="00C92417">
        <w:rPr>
          <w:rFonts w:ascii="Times New Roman" w:hAnsi="Times New Roman" w:cs="Times New Roman"/>
        </w:rPr>
        <w:t xml:space="preserve"> </w:t>
      </w:r>
      <w:r w:rsidR="00075569">
        <w:rPr>
          <w:rFonts w:ascii="Times New Roman" w:hAnsi="Times New Roman" w:cs="Times New Roman"/>
        </w:rPr>
        <w:t>в электронном виде</w:t>
      </w:r>
      <w:r w:rsidRPr="00DC2DFB">
        <w:rPr>
          <w:rFonts w:ascii="Times New Roman" w:hAnsi="Times New Roman" w:cs="Times New Roman"/>
        </w:rPr>
        <w:t>.</w:t>
      </w:r>
      <w:r w:rsidR="005C6DB2" w:rsidRPr="00DC2DFB">
        <w:rPr>
          <w:rFonts w:ascii="Times New Roman" w:hAnsi="Times New Roman" w:cs="Times New Roman"/>
        </w:rPr>
        <w:t xml:space="preserve"> Жюри имеет право не присуждать призовые места в номинац</w:t>
      </w:r>
      <w:r w:rsidR="005C6DB2" w:rsidRPr="005C6DB2">
        <w:rPr>
          <w:rFonts w:ascii="Times New Roman" w:hAnsi="Times New Roman" w:cs="Times New Roman"/>
        </w:rPr>
        <w:t>иях, если таковые не будут выявлены.</w:t>
      </w:r>
    </w:p>
    <w:p w:rsidR="005C6DB2" w:rsidRDefault="005C6DB2" w:rsidP="00075569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  <w:r w:rsidRPr="005C6DB2">
        <w:rPr>
          <w:rFonts w:ascii="Times New Roman" w:hAnsi="Times New Roman" w:cs="Times New Roman"/>
          <w:iCs/>
        </w:rPr>
        <w:t>Все участники конкурса получают сертификаты участия на бланках учреждения – организатора.</w:t>
      </w:r>
    </w:p>
    <w:p w:rsidR="00231136" w:rsidRDefault="00231136" w:rsidP="00075569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  <w:r w:rsidRPr="00231136">
        <w:rPr>
          <w:rFonts w:ascii="Times New Roman" w:hAnsi="Times New Roman" w:cs="Times New Roman"/>
          <w:iCs/>
        </w:rPr>
        <w:t>Текст диплома формируется путем копирования данных заявки на участие в конкурсе (ФИ обучающегося, краткое наименование образовательной организации, ФИО педагога, должность педагога). Дипломы, созданные на основе данных заявки, не переделываются.</w:t>
      </w:r>
    </w:p>
    <w:p w:rsidR="00231136" w:rsidRPr="005C6DB2" w:rsidRDefault="00231136" w:rsidP="00075569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Победители городского Фестиваля направляются на участие в региональном этапе Конкурса. </w:t>
      </w:r>
      <w:r w:rsidRPr="00231136">
        <w:rPr>
          <w:rFonts w:ascii="Times New Roman" w:hAnsi="Times New Roman" w:cs="Times New Roman"/>
          <w:iCs/>
        </w:rPr>
        <w:t>Заявки на участие в региональный этап конкурса победителей муниципального этапа и Образцо</w:t>
      </w:r>
      <w:r>
        <w:rPr>
          <w:rFonts w:ascii="Times New Roman" w:hAnsi="Times New Roman" w:cs="Times New Roman"/>
          <w:iCs/>
        </w:rPr>
        <w:t>вых коллективов подаёт муниципальный оператор</w:t>
      </w:r>
      <w:r w:rsidRPr="00231136">
        <w:rPr>
          <w:rFonts w:ascii="Times New Roman" w:hAnsi="Times New Roman" w:cs="Times New Roman"/>
          <w:iCs/>
        </w:rPr>
        <w:t xml:space="preserve"> конкурса</w:t>
      </w:r>
    </w:p>
    <w:p w:rsidR="005C6DB2" w:rsidRDefault="005C6DB2" w:rsidP="000755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C6DB2">
        <w:rPr>
          <w:rFonts w:ascii="Times New Roman" w:hAnsi="Times New Roman" w:cs="Times New Roman"/>
        </w:rPr>
        <w:lastRenderedPageBreak/>
        <w:t xml:space="preserve">Публикация итогов на официальном сайте Центра: </w:t>
      </w:r>
      <w:hyperlink r:id="rId13" w:history="1">
        <w:r w:rsidRPr="005C6DB2">
          <w:rPr>
            <w:rStyle w:val="a9"/>
            <w:rFonts w:ascii="Times New Roman" w:hAnsi="Times New Roman" w:cs="Times New Roman"/>
          </w:rPr>
          <w:t>https://cvr-krilatiy.minobr63.ru/</w:t>
        </w:r>
      </w:hyperlink>
      <w:r w:rsidRPr="005C6DB2">
        <w:rPr>
          <w:rFonts w:ascii="Times New Roman" w:hAnsi="Times New Roman" w:cs="Times New Roman"/>
        </w:rPr>
        <w:t xml:space="preserve"> , в сообществе ВКонтакте: </w:t>
      </w:r>
      <w:hyperlink r:id="rId14" w:history="1">
        <w:r w:rsidRPr="005C6DB2">
          <w:rPr>
            <w:rStyle w:val="a9"/>
            <w:rFonts w:ascii="Times New Roman" w:hAnsi="Times New Roman" w:cs="Times New Roman"/>
          </w:rPr>
          <w:t>https://vk.com/cvrkrilatiy</w:t>
        </w:r>
      </w:hyperlink>
      <w:r w:rsidRPr="005C6DB2">
        <w:rPr>
          <w:rFonts w:ascii="Times New Roman" w:hAnsi="Times New Roman" w:cs="Times New Roman"/>
        </w:rPr>
        <w:t>.</w:t>
      </w:r>
    </w:p>
    <w:p w:rsidR="00075569" w:rsidRPr="005C6DB2" w:rsidRDefault="00075569" w:rsidP="000755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C14E9" w:rsidRDefault="00075569" w:rsidP="00075569">
      <w:pPr>
        <w:pStyle w:val="11"/>
        <w:numPr>
          <w:ilvl w:val="0"/>
          <w:numId w:val="13"/>
        </w:numPr>
        <w:shd w:val="clear" w:color="auto" w:fill="auto"/>
        <w:spacing w:after="40"/>
        <w:jc w:val="center"/>
        <w:rPr>
          <w:b/>
          <w:bCs/>
          <w:sz w:val="24"/>
        </w:rPr>
      </w:pPr>
      <w:r>
        <w:rPr>
          <w:b/>
          <w:bCs/>
          <w:sz w:val="24"/>
        </w:rPr>
        <w:t>Обработка персональных данных</w:t>
      </w:r>
    </w:p>
    <w:p w:rsidR="00075569" w:rsidRDefault="00075569" w:rsidP="007E226F">
      <w:pPr>
        <w:pStyle w:val="11"/>
        <w:shd w:val="clear" w:color="auto" w:fill="auto"/>
        <w:spacing w:after="40"/>
        <w:ind w:firstLine="709"/>
        <w:jc w:val="both"/>
        <w:rPr>
          <w:bCs/>
          <w:sz w:val="24"/>
        </w:rPr>
      </w:pPr>
      <w:r>
        <w:rPr>
          <w:bCs/>
          <w:sz w:val="24"/>
        </w:rPr>
        <w:t>7.1.</w:t>
      </w:r>
      <w:r w:rsidRPr="00075569">
        <w:rPr>
          <w:bCs/>
          <w:sz w:val="24"/>
        </w:rPr>
        <w:t>В соответствии с требованиями статьи 9 федерального закона от 27.07.2006 г. № 152-ФЗ «О персональных данных», подавая заявку на участие в конкурсе на муниципальном этапе, обучающиеся, родители несовершеннолетних обучающихся, педагоги выражают согласие на обработку организатором муниципального и регионального этапов персональных данных участников конкурса (обучающиеся, педагоги), включающих фамилию, имя, отчество, возраст участника.</w:t>
      </w:r>
    </w:p>
    <w:p w:rsidR="00075569" w:rsidRDefault="00075569" w:rsidP="007E226F">
      <w:pPr>
        <w:pStyle w:val="11"/>
        <w:shd w:val="clear" w:color="auto" w:fill="auto"/>
        <w:spacing w:after="4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7.2. </w:t>
      </w:r>
      <w:r w:rsidRPr="00075569">
        <w:rPr>
          <w:bCs/>
          <w:sz w:val="24"/>
        </w:rPr>
        <w:t>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:rsidR="00075569" w:rsidRPr="00075569" w:rsidRDefault="00075569" w:rsidP="00075569">
      <w:pPr>
        <w:pStyle w:val="11"/>
        <w:shd w:val="clear" w:color="auto" w:fill="auto"/>
        <w:spacing w:after="40"/>
        <w:ind w:firstLine="709"/>
        <w:rPr>
          <w:bCs/>
          <w:sz w:val="24"/>
        </w:rPr>
      </w:pPr>
    </w:p>
    <w:p w:rsidR="005C6DB2" w:rsidRPr="0016739E" w:rsidRDefault="005C6DB2" w:rsidP="00075569">
      <w:pPr>
        <w:pStyle w:val="aa"/>
        <w:numPr>
          <w:ilvl w:val="0"/>
          <w:numId w:val="13"/>
        </w:numPr>
        <w:suppressAutoHyphens w:val="0"/>
        <w:spacing w:line="276" w:lineRule="auto"/>
        <w:jc w:val="center"/>
        <w:rPr>
          <w:b/>
          <w:iCs/>
          <w:sz w:val="24"/>
          <w:szCs w:val="24"/>
        </w:rPr>
      </w:pPr>
      <w:r w:rsidRPr="0016739E">
        <w:rPr>
          <w:b/>
          <w:bCs/>
          <w:sz w:val="24"/>
          <w:szCs w:val="24"/>
        </w:rPr>
        <w:t>Контакты координаторов Конкурса</w:t>
      </w:r>
    </w:p>
    <w:p w:rsidR="005C6DB2" w:rsidRDefault="005C6DB2" w:rsidP="00075569">
      <w:pPr>
        <w:pStyle w:val="aa"/>
        <w:spacing w:line="276" w:lineRule="auto"/>
        <w:ind w:left="0" w:firstLine="709"/>
        <w:jc w:val="both"/>
        <w:rPr>
          <w:rStyle w:val="a9"/>
          <w:sz w:val="24"/>
          <w:szCs w:val="24"/>
        </w:rPr>
      </w:pPr>
      <w:r>
        <w:rPr>
          <w:sz w:val="24"/>
          <w:szCs w:val="24"/>
        </w:rPr>
        <w:t>7</w:t>
      </w:r>
      <w:r w:rsidRPr="00A461E4">
        <w:rPr>
          <w:sz w:val="24"/>
          <w:szCs w:val="24"/>
        </w:rPr>
        <w:t>.1.Функции координаторов Конкурса осуществляет МБУ ДО «ЦВР «Крылатый» г.о. Самара</w:t>
      </w:r>
      <w:r w:rsidRPr="00A461E4">
        <w:rPr>
          <w:iCs/>
          <w:sz w:val="24"/>
          <w:szCs w:val="24"/>
        </w:rPr>
        <w:t xml:space="preserve">, </w:t>
      </w:r>
      <w:r w:rsidRPr="001A21C3">
        <w:rPr>
          <w:iCs/>
          <w:sz w:val="24"/>
          <w:szCs w:val="24"/>
        </w:rPr>
        <w:t xml:space="preserve">ул. Физкультурная, 118, тел. 992-50-07, </w:t>
      </w:r>
      <w:hyperlink r:id="rId15" w:history="1">
        <w:r w:rsidRPr="001A21C3">
          <w:rPr>
            <w:rStyle w:val="a9"/>
            <w:sz w:val="24"/>
            <w:szCs w:val="24"/>
          </w:rPr>
          <w:t>krilatiy.</w:t>
        </w:r>
        <w:r w:rsidRPr="001A21C3">
          <w:rPr>
            <w:rStyle w:val="a9"/>
            <w:sz w:val="24"/>
            <w:szCs w:val="24"/>
            <w:lang w:val="en-US"/>
          </w:rPr>
          <w:t>konkurs</w:t>
        </w:r>
        <w:r w:rsidRPr="001A21C3">
          <w:rPr>
            <w:rStyle w:val="a9"/>
            <w:sz w:val="24"/>
            <w:szCs w:val="24"/>
          </w:rPr>
          <w:t>@mail.ru</w:t>
        </w:r>
      </w:hyperlink>
      <w:r w:rsidR="00E40C79">
        <w:rPr>
          <w:rStyle w:val="a9"/>
          <w:sz w:val="24"/>
          <w:szCs w:val="24"/>
        </w:rPr>
        <w:t>;</w:t>
      </w:r>
    </w:p>
    <w:p w:rsidR="00E40C79" w:rsidRDefault="00E40C79" w:rsidP="00E40C7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CB6737">
        <w:rPr>
          <w:sz w:val="24"/>
          <w:szCs w:val="24"/>
        </w:rPr>
        <w:t>МБУ ДО «ЦДТ «Гармония детства» г.о. Самара</w:t>
      </w:r>
      <w:r>
        <w:rPr>
          <w:sz w:val="24"/>
          <w:szCs w:val="24"/>
        </w:rPr>
        <w:t xml:space="preserve"> (номинация </w:t>
      </w:r>
      <w:r w:rsidRPr="00CB6737">
        <w:rPr>
          <w:sz w:val="24"/>
          <w:szCs w:val="24"/>
        </w:rPr>
        <w:t>«Художественное слово»</w:t>
      </w:r>
      <w:r>
        <w:rPr>
          <w:sz w:val="24"/>
          <w:szCs w:val="24"/>
        </w:rPr>
        <w:t xml:space="preserve">) - </w:t>
      </w:r>
      <w:hyperlink r:id="rId16" w:history="1">
        <w:r w:rsidRPr="00C12F88">
          <w:rPr>
            <w:rStyle w:val="a9"/>
            <w:sz w:val="24"/>
            <w:szCs w:val="24"/>
          </w:rPr>
          <w:t>sdo.garmoniya-detstva@63edu.ru</w:t>
        </w:r>
      </w:hyperlink>
    </w:p>
    <w:p w:rsidR="00E40C79" w:rsidRPr="00CB6737" w:rsidRDefault="00E40C79" w:rsidP="00E40C79">
      <w:pPr>
        <w:pStyle w:val="aa"/>
        <w:spacing w:line="276" w:lineRule="auto"/>
        <w:ind w:hanging="11"/>
        <w:jc w:val="both"/>
        <w:rPr>
          <w:sz w:val="24"/>
          <w:szCs w:val="24"/>
        </w:rPr>
      </w:pPr>
      <w:r w:rsidRPr="00CB6737">
        <w:rPr>
          <w:sz w:val="24"/>
          <w:szCs w:val="24"/>
        </w:rPr>
        <w:t>МБУ ДО ДЮЦ «Пилигрим» г.о. Самара</w:t>
      </w:r>
      <w:r>
        <w:rPr>
          <w:sz w:val="24"/>
          <w:szCs w:val="24"/>
        </w:rPr>
        <w:t xml:space="preserve"> (номинация «Агитбригада») - </w:t>
      </w:r>
      <w:r w:rsidRPr="00CB6737">
        <w:rPr>
          <w:sz w:val="24"/>
          <w:szCs w:val="24"/>
        </w:rPr>
        <w:tab/>
      </w:r>
    </w:p>
    <w:p w:rsidR="00E40C79" w:rsidRDefault="009D4939" w:rsidP="00E40C79">
      <w:pPr>
        <w:pStyle w:val="aa"/>
        <w:spacing w:line="276" w:lineRule="auto"/>
        <w:ind w:left="0"/>
        <w:jc w:val="both"/>
        <w:rPr>
          <w:sz w:val="24"/>
          <w:szCs w:val="24"/>
        </w:rPr>
      </w:pPr>
      <w:hyperlink r:id="rId17" w:history="1">
        <w:r w:rsidR="00E40C79" w:rsidRPr="00C12F88">
          <w:rPr>
            <w:rStyle w:val="a9"/>
            <w:sz w:val="24"/>
            <w:szCs w:val="24"/>
          </w:rPr>
          <w:t>sdo.piligrim@63edu.ru</w:t>
        </w:r>
      </w:hyperlink>
      <w:r w:rsidR="00E40C79">
        <w:rPr>
          <w:sz w:val="24"/>
          <w:szCs w:val="24"/>
        </w:rPr>
        <w:t xml:space="preserve"> </w:t>
      </w:r>
    </w:p>
    <w:p w:rsidR="00E40C79" w:rsidRDefault="00E40C79" w:rsidP="00E40C7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CB6737">
        <w:rPr>
          <w:sz w:val="24"/>
          <w:szCs w:val="24"/>
        </w:rPr>
        <w:t>МБУ ДО «ДШИ № 14» г.о.Самара</w:t>
      </w:r>
      <w:r>
        <w:rPr>
          <w:sz w:val="24"/>
          <w:szCs w:val="24"/>
        </w:rPr>
        <w:t xml:space="preserve"> (</w:t>
      </w:r>
      <w:r w:rsidRPr="00CB6737">
        <w:rPr>
          <w:sz w:val="24"/>
          <w:szCs w:val="24"/>
        </w:rPr>
        <w:t xml:space="preserve">номинации «Оригинальный жанр: цирковое искусство» (в том числе клоунада, акробатика, жонглирование, иллюзия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 xml:space="preserve">) – </w:t>
      </w:r>
    </w:p>
    <w:p w:rsidR="00E40C79" w:rsidRPr="00E40C79" w:rsidRDefault="009D4939" w:rsidP="00E40C79">
      <w:pPr>
        <w:pStyle w:val="aa"/>
        <w:spacing w:line="276" w:lineRule="auto"/>
        <w:ind w:left="0"/>
        <w:jc w:val="both"/>
        <w:rPr>
          <w:sz w:val="24"/>
          <w:szCs w:val="24"/>
        </w:rPr>
      </w:pPr>
      <w:hyperlink r:id="rId18" w:history="1">
        <w:r w:rsidR="00E40C79" w:rsidRPr="00E40C79">
          <w:rPr>
            <w:rStyle w:val="a9"/>
            <w:sz w:val="24"/>
            <w:szCs w:val="24"/>
          </w:rPr>
          <w:t>dshi-14@mail.ru</w:t>
        </w:r>
      </w:hyperlink>
    </w:p>
    <w:p w:rsidR="005C6DB2" w:rsidRDefault="005C6DB2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461E4">
        <w:rPr>
          <w:sz w:val="24"/>
          <w:szCs w:val="24"/>
        </w:rPr>
        <w:t xml:space="preserve">.2 Ответственными за организационно-методическое сопровождение участников </w:t>
      </w:r>
      <w:r w:rsidR="00E91161">
        <w:rPr>
          <w:sz w:val="24"/>
          <w:szCs w:val="24"/>
        </w:rPr>
        <w:t>фестиваля являю</w:t>
      </w:r>
      <w:r w:rsidRPr="00A461E4">
        <w:rPr>
          <w:sz w:val="24"/>
          <w:szCs w:val="24"/>
        </w:rPr>
        <w:t xml:space="preserve">тся: </w:t>
      </w:r>
    </w:p>
    <w:p w:rsidR="00CB6737" w:rsidRDefault="00CB6737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 ДО «ЦВР «Крылатый» г.о. Самара:</w:t>
      </w:r>
    </w:p>
    <w:p w:rsidR="005C6DB2" w:rsidRDefault="005C6DB2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Даньшова Ольга Александровна, заместитель руководителя </w:t>
      </w:r>
      <w:r w:rsidRPr="0089600B">
        <w:rPr>
          <w:sz w:val="24"/>
          <w:szCs w:val="24"/>
        </w:rPr>
        <w:t>МБУ ДО «ЦВР «Крылатый» г.о. Самара</w:t>
      </w:r>
      <w:r>
        <w:rPr>
          <w:sz w:val="24"/>
          <w:szCs w:val="24"/>
        </w:rPr>
        <w:t>, тел.992-50-07, 89871624953.</w:t>
      </w:r>
    </w:p>
    <w:p w:rsidR="005C6DB2" w:rsidRDefault="005C6DB2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Михайлов Виктор Николаевич</w:t>
      </w:r>
      <w:r w:rsidRPr="00A461E4">
        <w:rPr>
          <w:sz w:val="24"/>
          <w:szCs w:val="24"/>
        </w:rPr>
        <w:t>, педагог дополнительного образования</w:t>
      </w:r>
      <w:r>
        <w:rPr>
          <w:sz w:val="24"/>
          <w:szCs w:val="24"/>
        </w:rPr>
        <w:t xml:space="preserve"> </w:t>
      </w:r>
      <w:r w:rsidRPr="0089600B">
        <w:rPr>
          <w:sz w:val="24"/>
          <w:szCs w:val="24"/>
        </w:rPr>
        <w:t>МБУ ДО «ЦВР «Крылатый» г.о. Самара</w:t>
      </w:r>
      <w:r>
        <w:rPr>
          <w:sz w:val="24"/>
          <w:szCs w:val="24"/>
        </w:rPr>
        <w:t>, т. 89879492760.</w:t>
      </w:r>
    </w:p>
    <w:p w:rsidR="00CB6737" w:rsidRDefault="00CB6737" w:rsidP="00E40C79">
      <w:pPr>
        <w:pStyle w:val="aa"/>
        <w:spacing w:line="276" w:lineRule="auto"/>
        <w:ind w:left="0"/>
        <w:jc w:val="both"/>
        <w:rPr>
          <w:sz w:val="24"/>
          <w:szCs w:val="24"/>
        </w:rPr>
      </w:pPr>
    </w:p>
    <w:p w:rsidR="00E40C79" w:rsidRDefault="00E40C79" w:rsidP="00E40C79">
      <w:pPr>
        <w:pStyle w:val="aa"/>
        <w:spacing w:line="276" w:lineRule="auto"/>
        <w:ind w:left="0"/>
        <w:jc w:val="both"/>
        <w:rPr>
          <w:sz w:val="24"/>
          <w:szCs w:val="24"/>
        </w:rPr>
      </w:pPr>
    </w:p>
    <w:p w:rsidR="00CB6737" w:rsidRDefault="00CB6737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Pr="00CB6737" w:rsidRDefault="003D5406" w:rsidP="00CB6737">
      <w:pPr>
        <w:spacing w:line="276" w:lineRule="auto"/>
        <w:jc w:val="both"/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Default="003D5406" w:rsidP="0007556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</w:p>
    <w:p w:rsidR="003D5406" w:rsidRPr="003D5406" w:rsidRDefault="003D5406" w:rsidP="003D5406">
      <w:pPr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Приложение № 1</w:t>
      </w:r>
    </w:p>
    <w:p w:rsidR="003D5406" w:rsidRDefault="003D5406" w:rsidP="003D5406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3D5406" w:rsidRPr="00547AE0" w:rsidRDefault="003D5406" w:rsidP="003D5406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Положение</w:t>
      </w:r>
    </w:p>
    <w:p w:rsidR="003D5406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о проведении городского фестиваля школьных театров «Продлёнка»,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муниципального</w:t>
      </w:r>
      <w:r w:rsidRPr="00547AE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этапа</w:t>
      </w:r>
      <w:r w:rsidRPr="00C201DC">
        <w:t xml:space="preserve"> </w:t>
      </w:r>
      <w:r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фестиваля-конкурса детских и молодёжных театральных коллективов Самарской области «Театральный портал»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в рамках специальной</w:t>
      </w:r>
      <w:r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номинаци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и</w:t>
      </w:r>
      <w:r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: </w:t>
      </w:r>
    </w:p>
    <w:p w:rsidR="003D5406" w:rsidRPr="00547AE0" w:rsidRDefault="003D5406" w:rsidP="003D5406">
      <w:pPr>
        <w:ind w:firstLine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         </w:t>
      </w:r>
      <w:r w:rsidRPr="00C201D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Фестиваль школьных театров «Волшебная лампа»</w:t>
      </w:r>
    </w:p>
    <w:p w:rsidR="003D5406" w:rsidRPr="00AF69C5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D5406" w:rsidRPr="00547AE0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547AE0">
        <w:rPr>
          <w:rFonts w:ascii="Times New Roman" w:eastAsia="Calibri" w:hAnsi="Times New Roman" w:cs="Times New Roman"/>
          <w:b/>
          <w:kern w:val="2"/>
          <w14:ligatures w14:val="standardContextual"/>
        </w:rPr>
        <w:t>1.Общие положения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E1E9B">
        <w:rPr>
          <w:rFonts w:ascii="Times New Roman" w:eastAsia="Calibri" w:hAnsi="Times New Roman" w:cs="Times New Roman"/>
          <w:kern w:val="2"/>
          <w14:ligatures w14:val="standardContextual"/>
        </w:rPr>
        <w:t>1.1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. Настоящее Положение определяет цели, задачи, порядок и сроки проведения </w:t>
      </w:r>
      <w:r w:rsidRPr="00C201DC">
        <w:rPr>
          <w:rFonts w:ascii="Times New Roman" w:eastAsia="Calibri" w:hAnsi="Times New Roman" w:cs="Times New Roman"/>
          <w:kern w:val="2"/>
          <w14:ligatures w14:val="standardContextual"/>
        </w:rPr>
        <w:t>городского фестива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ля школьных театров «Продлёнка»,</w:t>
      </w:r>
      <w:r w:rsidRPr="00C201DC">
        <w:rPr>
          <w:rFonts w:ascii="Times New Roman" w:eastAsia="Calibri" w:hAnsi="Times New Roman" w:cs="Times New Roman"/>
          <w:kern w:val="2"/>
          <w14:ligatures w14:val="standardContextual"/>
        </w:rPr>
        <w:t xml:space="preserve"> муниципального этапа фестиваля-конкурса детских и молодёжных театральных коллективов Самарской области «Театральный портал» по специальной номинации: Фестиваль школьных театров «Волшебная лампа»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(далее – отборочный этап фестиваля).</w:t>
      </w:r>
    </w:p>
    <w:p w:rsidR="003D5406" w:rsidRPr="00261AF3" w:rsidRDefault="003D5406" w:rsidP="003D5406">
      <w:pPr>
        <w:pStyle w:val="aa"/>
        <w:ind w:left="709"/>
        <w:jc w:val="both"/>
        <w:rPr>
          <w:b/>
          <w:bCs/>
          <w:sz w:val="24"/>
          <w:szCs w:val="24"/>
        </w:rPr>
      </w:pPr>
      <w:r w:rsidRPr="008E1E9B">
        <w:rPr>
          <w:rFonts w:eastAsia="Calibri"/>
          <w:kern w:val="2"/>
          <w:sz w:val="24"/>
          <w:szCs w:val="24"/>
          <w14:ligatures w14:val="standardContextual"/>
        </w:rPr>
        <w:t>1.2</w:t>
      </w:r>
      <w:r w:rsidRPr="00BF7214">
        <w:rPr>
          <w:rFonts w:eastAsia="Calibri"/>
          <w:kern w:val="2"/>
          <w:sz w:val="24"/>
          <w:szCs w:val="24"/>
          <w14:ligatures w14:val="standardContextual"/>
        </w:rPr>
        <w:t xml:space="preserve">. </w:t>
      </w:r>
      <w:r w:rsidRPr="008E1E9B">
        <w:rPr>
          <w:bCs/>
          <w:sz w:val="24"/>
          <w:szCs w:val="24"/>
        </w:rPr>
        <w:t>Организаторы мероприятия</w:t>
      </w:r>
    </w:p>
    <w:p w:rsidR="003D5406" w:rsidRPr="008E1E9B" w:rsidRDefault="003D5406" w:rsidP="003D5406">
      <w:pPr>
        <w:tabs>
          <w:tab w:val="left" w:pos="142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E1E9B">
        <w:rPr>
          <w:rFonts w:ascii="Times New Roman" w:eastAsia="Times New Roman" w:hAnsi="Times New Roman" w:cs="Times New Roman"/>
        </w:rPr>
        <w:t xml:space="preserve">Учредитель – Департамент образования Администрации городского округа Самара. </w:t>
      </w:r>
    </w:p>
    <w:p w:rsidR="003D5406" w:rsidRPr="00261AF3" w:rsidRDefault="003D5406" w:rsidP="003D5406">
      <w:pPr>
        <w:tabs>
          <w:tab w:val="left" w:pos="142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E1E9B">
        <w:rPr>
          <w:rFonts w:ascii="Times New Roman" w:eastAsia="Times New Roman" w:hAnsi="Times New Roman" w:cs="Times New Roman"/>
        </w:rPr>
        <w:t>Организатор</w:t>
      </w:r>
      <w:r w:rsidRPr="00261AF3">
        <w:rPr>
          <w:rFonts w:ascii="Times New Roman" w:eastAsia="Times New Roman" w:hAnsi="Times New Roman" w:cs="Times New Roman"/>
        </w:rPr>
        <w:t xml:space="preserve"> – муниципальное бюджетное учреждение дополнительного образования «Центр внешкольной работы «Крылатый» городского округа Самара (МБУ ДО «ЦВР «Крылатый» г.о.Самара).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E1E9B">
        <w:rPr>
          <w:rFonts w:ascii="Times New Roman" w:eastAsia="Calibri" w:hAnsi="Times New Roman" w:cs="Times New Roman"/>
          <w:kern w:val="2"/>
          <w14:ligatures w14:val="standardContextual"/>
        </w:rPr>
        <w:t>1.3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Цели и задачи отборочного этапа фестиваля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: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Цель фестиваля: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создание условий и стимулов для развития школьных театров города Самара, привлечение детской аудитории к театру, театральному искусству, воспитание зрительской культуры. 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Задачи городского отборочного этапа фестиваля: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стимулирование интереса к театральному творчеству;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обмен творческими достижениями между участниками;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повышение профессионального мастерства педагогов дополнительного образования;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популяризация деятельности школьных театров;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выявление и трансляция лучших практик развития школьных театров.</w:t>
      </w:r>
    </w:p>
    <w:p w:rsidR="003D5406" w:rsidRPr="00BF7214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14:ligatures w14:val="standardContextual"/>
        </w:rPr>
        <w:t>2. Сроки и порядок проведения фестиваля</w:t>
      </w:r>
    </w:p>
    <w:p w:rsidR="003D5406" w:rsidRPr="00BF7214" w:rsidRDefault="003D5406" w:rsidP="003D5406">
      <w:pPr>
        <w:ind w:firstLine="709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Городской конкурс–фестиваль школьных театров «Продлёнка»</w:t>
      </w:r>
      <w:r w:rsidRPr="00BF7214">
        <w:rPr>
          <w:rFonts w:ascii="Times New Roman" w:eastAsia="Calibri" w:hAnsi="Times New Roman" w:cs="Times New Roman"/>
          <w:iCs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проводится с 1 февраля по 12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марта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2025 года в МБУ ДО «ЦВР «Крылатый» (</w:t>
      </w:r>
      <w:proofErr w:type="spellStart"/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г.Самара</w:t>
      </w:r>
      <w:proofErr w:type="spellEnd"/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, ул. Физкультурная 118).</w:t>
      </w:r>
    </w:p>
    <w:tbl>
      <w:tblPr>
        <w:tblStyle w:val="ac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3D5406" w:rsidRPr="00BF7214" w:rsidTr="00707D22">
        <w:trPr>
          <w:trHeight w:val="20"/>
        </w:trPr>
        <w:tc>
          <w:tcPr>
            <w:tcW w:w="2689" w:type="dxa"/>
          </w:tcPr>
          <w:p w:rsidR="003D5406" w:rsidRPr="00BF7214" w:rsidRDefault="003D5406" w:rsidP="00707D22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Сроки</w:t>
            </w:r>
          </w:p>
        </w:tc>
        <w:tc>
          <w:tcPr>
            <w:tcW w:w="6760" w:type="dxa"/>
          </w:tcPr>
          <w:p w:rsidR="003D5406" w:rsidRPr="00BF7214" w:rsidRDefault="003D5406" w:rsidP="00707D22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Содержание деятельности</w:t>
            </w:r>
          </w:p>
        </w:tc>
      </w:tr>
      <w:tr w:rsidR="003D5406" w:rsidRPr="00BF7214" w:rsidTr="00707D22">
        <w:trPr>
          <w:trHeight w:val="20"/>
        </w:trPr>
        <w:tc>
          <w:tcPr>
            <w:tcW w:w="2689" w:type="dxa"/>
          </w:tcPr>
          <w:p w:rsidR="003D5406" w:rsidRPr="00BF7214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01.02.2025-12.02.2025</w:t>
            </w:r>
          </w:p>
        </w:tc>
        <w:tc>
          <w:tcPr>
            <w:tcW w:w="6760" w:type="dxa"/>
          </w:tcPr>
          <w:p w:rsidR="003D5406" w:rsidRPr="00BF7214" w:rsidRDefault="003D5406" w:rsidP="00707D22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      Информирование о конкурсе, рассылка Положения.</w:t>
            </w:r>
          </w:p>
        </w:tc>
      </w:tr>
      <w:tr w:rsidR="003D5406" w:rsidRPr="00BF7214" w:rsidTr="00707D22">
        <w:trPr>
          <w:trHeight w:val="20"/>
        </w:trPr>
        <w:tc>
          <w:tcPr>
            <w:tcW w:w="2689" w:type="dxa"/>
          </w:tcPr>
          <w:p w:rsidR="003D5406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До 28.02.2025</w:t>
            </w:r>
          </w:p>
          <w:p w:rsidR="003D5406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:rsidR="003D5406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:rsidR="003D5406" w:rsidRPr="00BF7214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6760" w:type="dxa"/>
          </w:tcPr>
          <w:p w:rsidR="003D5406" w:rsidRDefault="003D5406" w:rsidP="00707D22">
            <w:pPr>
              <w:spacing w:line="276" w:lineRule="auto"/>
              <w:ind w:firstLine="709"/>
              <w:rPr>
                <w:rStyle w:val="a9"/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 xml:space="preserve">       Заявка принимается через Навигатор и заполняется в Яндекс-форме, по ссылке: </w:t>
            </w:r>
            <w:hyperlink r:id="rId19" w:history="1">
              <w:r w:rsidRPr="006F735D">
                <w:rPr>
                  <w:rStyle w:val="a9"/>
                  <w:rFonts w:ascii="Times New Roman" w:eastAsia="Calibri" w:hAnsi="Times New Roman" w:cs="Times New Roman"/>
                  <w:kern w:val="2"/>
                  <w14:ligatures w14:val="standardContextual"/>
                </w:rPr>
                <w:t>https://forms.yandex.ru/cloud/666c577f068ff0060107889e/</w:t>
              </w:r>
            </w:hyperlink>
            <w:r>
              <w:rPr>
                <w:rStyle w:val="a9"/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    </w:t>
            </w:r>
          </w:p>
          <w:p w:rsidR="003D5406" w:rsidRPr="00C43E3E" w:rsidRDefault="003D5406" w:rsidP="00707D22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color w:val="0563C1" w:themeColor="hyperlink"/>
                <w:kern w:val="2"/>
                <w14:ligatures w14:val="standardContextual"/>
              </w:rPr>
            </w:pPr>
            <w:r w:rsidRPr="00C43E3E">
              <w:rPr>
                <w:rStyle w:val="a9"/>
                <w:rFonts w:ascii="Times New Roman" w:eastAsia="Calibri" w:hAnsi="Times New Roman" w:cs="Times New Roman"/>
                <w:color w:val="auto"/>
                <w:kern w:val="2"/>
                <w14:ligatures w14:val="standardContextual"/>
              </w:rPr>
              <w:t>При заполнении Заявки в графе «Номинация»</w:t>
            </w:r>
            <w:r>
              <w:rPr>
                <w:rStyle w:val="a9"/>
                <w:rFonts w:ascii="Times New Roman" w:eastAsia="Calibri" w:hAnsi="Times New Roman" w:cs="Times New Roman"/>
                <w:color w:val="auto"/>
                <w:kern w:val="2"/>
                <w14:ligatures w14:val="standardContextual"/>
              </w:rPr>
              <w:t xml:space="preserve"> выбрать:</w:t>
            </w:r>
            <w:r w:rsidRPr="00C43E3E">
              <w:rPr>
                <w:rStyle w:val="a9"/>
                <w:rFonts w:ascii="Times New Roman" w:eastAsia="Calibri" w:hAnsi="Times New Roman" w:cs="Times New Roman"/>
                <w:color w:val="auto"/>
                <w:kern w:val="2"/>
                <w14:ligatures w14:val="standardContextual"/>
              </w:rPr>
              <w:t xml:space="preserve"> Специальная номинация: Фестиваль школьных театров «Продлёнка».</w:t>
            </w:r>
          </w:p>
        </w:tc>
      </w:tr>
      <w:tr w:rsidR="003D5406" w:rsidRPr="00BF7214" w:rsidTr="00707D22">
        <w:trPr>
          <w:trHeight w:val="20"/>
        </w:trPr>
        <w:tc>
          <w:tcPr>
            <w:tcW w:w="2689" w:type="dxa"/>
          </w:tcPr>
          <w:p w:rsidR="003D5406" w:rsidRPr="00BF7214" w:rsidRDefault="003D5406" w:rsidP="00707D22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03.03.2025 - 07.03.2025</w:t>
            </w:r>
          </w:p>
        </w:tc>
        <w:tc>
          <w:tcPr>
            <w:tcW w:w="6760" w:type="dxa"/>
          </w:tcPr>
          <w:p w:rsidR="003D5406" w:rsidRPr="00BF7214" w:rsidRDefault="003D5406" w:rsidP="00707D22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F72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Работа жюри, выявление финалистов конкурса-фестиваля</w:t>
            </w:r>
          </w:p>
        </w:tc>
      </w:tr>
      <w:tr w:rsidR="003D5406" w:rsidRPr="00BF7214" w:rsidTr="00707D22">
        <w:trPr>
          <w:trHeight w:val="20"/>
        </w:trPr>
        <w:tc>
          <w:tcPr>
            <w:tcW w:w="2689" w:type="dxa"/>
          </w:tcPr>
          <w:p w:rsidR="003D5406" w:rsidRPr="00207AAC" w:rsidRDefault="003D5406" w:rsidP="00707D22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12.03.2025, 14.00</w:t>
            </w:r>
          </w:p>
        </w:tc>
        <w:tc>
          <w:tcPr>
            <w:tcW w:w="6760" w:type="dxa"/>
          </w:tcPr>
          <w:p w:rsidR="003D5406" w:rsidRPr="00BF7214" w:rsidRDefault="003D5406" w:rsidP="00707D22">
            <w:pPr>
              <w:ind w:firstLine="709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7AA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Очный этап фестиваля на базе театральной площадки МБУ ДО «ЦВР «Крылатый» </w:t>
            </w:r>
          </w:p>
        </w:tc>
      </w:tr>
    </w:tbl>
    <w:p w:rsidR="003D5406" w:rsidRPr="00BF7214" w:rsidRDefault="003D5406" w:rsidP="003D5406">
      <w:pPr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Образцовые коллективы имеют право участвовать в региональном этапе конкурса, минуя муниципальный. Для участия в региональном этапе Образцовые коллективы направляют заявку муниципальному оператору в МБУ ДО «ЦВР «Крылатый» г.о.  также по ссылке: </w:t>
      </w:r>
      <w:hyperlink r:id="rId20" w:history="1">
        <w:r w:rsidRPr="006F735D">
          <w:rPr>
            <w:rStyle w:val="a9"/>
            <w:rFonts w:ascii="Times New Roman" w:eastAsia="Calibri" w:hAnsi="Times New Roman" w:cs="Times New Roman"/>
            <w:kern w:val="2"/>
            <w14:ligatures w14:val="standardContextual"/>
          </w:rPr>
          <w:t>https://forms.yandex.ru/cloud/666c577f068ff0060107889e/</w:t>
        </w:r>
      </w:hyperlink>
    </w:p>
    <w:p w:rsidR="003D5406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:rsidR="003D5406" w:rsidRPr="00BF7214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14:ligatures w14:val="standardContextual"/>
        </w:rPr>
        <w:t>3.</w:t>
      </w:r>
      <w:r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</w:t>
      </w:r>
      <w:r w:rsidRPr="00BF7214">
        <w:rPr>
          <w:rFonts w:ascii="Times New Roman" w:eastAsia="Calibri" w:hAnsi="Times New Roman" w:cs="Times New Roman"/>
          <w:b/>
          <w:kern w:val="2"/>
          <w14:ligatures w14:val="standardContextual"/>
        </w:rPr>
        <w:t>Участники городского отборочного этапа фестиваля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3.1.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К участию в фестивале приглашаются обучающиеся образовательных учреждений г.о. Самара,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школьные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 театральные коллективы трёх направлений: музыкальные, драматические, кукольные.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3.2 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Возраст участников от 7 до 17 лет. </w:t>
      </w:r>
    </w:p>
    <w:p w:rsidR="003D5406" w:rsidRPr="00D14C37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1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возрастная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 - 7-12 лет;</w:t>
      </w:r>
    </w:p>
    <w:p w:rsidR="003D5406" w:rsidRPr="00D14C37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2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возрастная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 - 13-17 лет;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3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возрастная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группа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–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 смешанная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26032">
        <w:rPr>
          <w:rFonts w:ascii="Times New Roman" w:eastAsia="Calibri" w:hAnsi="Times New Roman" w:cs="Times New Roman"/>
          <w:kern w:val="2"/>
          <w14:ligatures w14:val="standardContextual"/>
        </w:rPr>
        <w:t>Принадлежность к возрастной группе определяется по той группе, в которую входит наибольшее количество участников коллектива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3.3 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В соответствии с требованиями статьи 9 федерального закона от 27.07.2006 г. № 152-ФЗ «О персональных данных», подавая заявку на участие в фестивале, обучающиеся, родители несовершеннолетних обучающихся, педагоги выражают согласие на обработку организатором персональных данных участников фестиваля (обучающиеся, педагоги), включающих фамилию, имя, отчество, возраст, адрес электронной почты, контактный телефон.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3.4 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Подавая заявку на участие в отборочном этапе фестиваля, обучающиеся, родители несовершеннолетних обучающихся, педагоги подтверждают, что ознакомлены с настоящим положением, порядком и условиями, определяющими проведение отборочного этапа фестиваля.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3.5 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фестиваля, определенных настоящим положением.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BF7214" w:rsidRDefault="003D5406" w:rsidP="003D5406">
      <w:pPr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</w:r>
    </w:p>
    <w:p w:rsidR="003D5406" w:rsidRDefault="003D5406" w:rsidP="003D5406">
      <w:pPr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b/>
          <w:kern w:val="2"/>
          <w14:ligatures w14:val="standardContextual"/>
        </w:rPr>
        <w:t>4. Порядок проведения и содержание фестиваля</w:t>
      </w:r>
    </w:p>
    <w:p w:rsidR="003D5406" w:rsidRPr="00D41D69" w:rsidRDefault="003D5406" w:rsidP="000F581C">
      <w:pPr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Фестиваль является специальной номинацией Городского ф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естиваля театрального искусства 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«Театральный Олимп»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3D5406" w:rsidRPr="00D41D69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Ш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 xml:space="preserve">кольные театры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могут подать заявку на участие в Фестивале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 xml:space="preserve"> по следующим видам работ:</w:t>
      </w:r>
    </w:p>
    <w:p w:rsidR="003D5406" w:rsidRPr="00D41D69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драматический театр, </w:t>
      </w:r>
    </w:p>
    <w:p w:rsidR="003D5406" w:rsidRPr="00D41D69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кукольный театр, </w:t>
      </w:r>
    </w:p>
    <w:p w:rsidR="003D5406" w:rsidRPr="00D41D69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музыкальный театр, </w:t>
      </w:r>
    </w:p>
    <w:p w:rsidR="003D5406" w:rsidRPr="00D41D69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музыкально-литературная композиция, </w:t>
      </w:r>
    </w:p>
    <w:p w:rsidR="003D5406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>•</w:t>
      </w:r>
      <w:r w:rsidRPr="00D41D69">
        <w:rPr>
          <w:rFonts w:ascii="Times New Roman" w:eastAsia="Calibri" w:hAnsi="Times New Roman" w:cs="Times New Roman"/>
          <w:kern w:val="2"/>
          <w14:ligatures w14:val="standardContextual"/>
        </w:rPr>
        <w:tab/>
        <w:t>художественное чтение</w:t>
      </w:r>
    </w:p>
    <w:p w:rsidR="003D5406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D14C37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С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пециальные темы Фестиваля:</w:t>
      </w:r>
    </w:p>
    <w:p w:rsidR="003D5406" w:rsidRPr="00D14C37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 xml:space="preserve">- Специальная тема, посвященная жизни и творчеству А. А. </w:t>
      </w:r>
      <w:proofErr w:type="spellStart"/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Роу</w:t>
      </w:r>
      <w:proofErr w:type="spellEnd"/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3D5406" w:rsidRPr="00D14C37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(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Работы по теме подаются по видам работ: драматический театр, кук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ольный театр,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>музыкальный театр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)</w:t>
      </w:r>
    </w:p>
    <w:p w:rsidR="003D5406" w:rsidRPr="00D14C37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- Специальная тема, посвященная 80-летию Победы</w:t>
      </w:r>
    </w:p>
    <w:p w:rsidR="003D5406" w:rsidRPr="00BF7214" w:rsidRDefault="003D5406" w:rsidP="003D5406">
      <w:pPr>
        <w:ind w:firstLine="708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(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Работы по теме подаются по видам работ: драматический театр, кукольный театр, музыкальный театр, музыкально-литературная ко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мпозиция, художественное чтение</w:t>
      </w:r>
      <w:r w:rsidRPr="00D14C37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)</w:t>
      </w:r>
    </w:p>
    <w:p w:rsidR="003D5406" w:rsidRPr="00BF7214" w:rsidRDefault="003D5406" w:rsidP="003D5406">
      <w:pPr>
        <w:ind w:firstLine="709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771F99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14:ligatures w14:val="standardContextual"/>
        </w:rPr>
        <w:t>5. Требования к содержанию и оформлению работ участников</w:t>
      </w:r>
      <w:r w:rsidRPr="00771F99">
        <w:rPr>
          <w:rFonts w:ascii="Times New Roman" w:eastAsia="Calibri" w:hAnsi="Times New Roman" w:cs="Times New Roman"/>
          <w:b/>
          <w:kern w:val="2"/>
          <w14:ligatures w14:val="standardContextual"/>
        </w:rPr>
        <w:tab/>
        <w:t xml:space="preserve"> </w:t>
      </w:r>
    </w:p>
    <w:p w:rsidR="000F581C" w:rsidRPr="00075569" w:rsidRDefault="003D5406" w:rsidP="000F581C">
      <w:pPr>
        <w:pStyle w:val="11"/>
        <w:ind w:firstLine="740"/>
        <w:jc w:val="both"/>
        <w:rPr>
          <w:sz w:val="24"/>
          <w:szCs w:val="24"/>
        </w:rPr>
      </w:pPr>
      <w:r w:rsidRPr="000F581C">
        <w:rPr>
          <w:rFonts w:eastAsia="Calibri"/>
          <w:kern w:val="2"/>
          <w:sz w:val="24"/>
          <w14:ligatures w14:val="standardContextual"/>
        </w:rPr>
        <w:t xml:space="preserve">5.1 </w:t>
      </w:r>
      <w:r w:rsidR="000F581C" w:rsidRPr="00075569">
        <w:rPr>
          <w:sz w:val="24"/>
          <w:szCs w:val="24"/>
        </w:rPr>
        <w:t>Видео в формате *.mp4 размещаются в социальной сети «ВКонтакте» в открытой группе. Видеосъёмка должна полностью отражать происходящее на сцене. Видео не монтируется. Ссылки на видеоматериалы указываются в соответствующих разделах при подаче заявки. Ссылка и страница, на которой размещено видео, должны быть действующими до 1 декабря 2025 года. Работы должны быть обозначены в точном соответствии заявке: название работы, ФИО участника/название коллектива, название учреждения, номинация. Работы должны быть доступны всем, в том числе без авторизации в социальной сети «ВКонтакте». Ссылка должна открывать непосредственно конкурсную работу.</w:t>
      </w:r>
    </w:p>
    <w:p w:rsidR="000F581C" w:rsidRPr="00075569" w:rsidRDefault="000F581C" w:rsidP="000F581C">
      <w:pPr>
        <w:pStyle w:val="11"/>
        <w:ind w:firstLine="740"/>
        <w:jc w:val="both"/>
        <w:rPr>
          <w:sz w:val="24"/>
          <w:szCs w:val="24"/>
        </w:rPr>
      </w:pPr>
      <w:r w:rsidRPr="00075569">
        <w:rPr>
          <w:sz w:val="24"/>
          <w:szCs w:val="24"/>
        </w:rPr>
        <w:t>Материалы, размещенные на иных ресурсах (не ВКонтакте) не рассматриваются.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5.2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Участники обязаны обеспечить соблюдение авторских прав третьих лиц при использовании их произведений в составе материалов, представленных на фестиваль (ГК РФ, ст. 70, 71).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14:ligatures w14:val="standardContextual"/>
        </w:rPr>
        <w:t>6. Критерии оценки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уровень исполнительского мастерства;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выразительность;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артистичность;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внешний вид; 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сценическая культура;</w:t>
      </w:r>
    </w:p>
    <w:p w:rsidR="003D5406" w:rsidRDefault="003D5406" w:rsidP="003D5406">
      <w:pPr>
        <w:ind w:firstLine="709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соответствие репертуара возрасту исполнителей</w:t>
      </w:r>
    </w:p>
    <w:p w:rsidR="003D5406" w:rsidRPr="00771F99" w:rsidRDefault="003D5406" w:rsidP="003D5406">
      <w:pPr>
        <w:ind w:firstLine="709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:rsidR="003D5406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771F99">
        <w:rPr>
          <w:rFonts w:ascii="Times New Roman" w:eastAsia="Calibri" w:hAnsi="Times New Roman" w:cs="Times New Roman"/>
          <w:b/>
          <w:kern w:val="2"/>
          <w14:ligatures w14:val="standardContextual"/>
        </w:rPr>
        <w:t>7.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771F99">
        <w:rPr>
          <w:rFonts w:ascii="Times New Roman" w:eastAsia="Calibri" w:hAnsi="Times New Roman" w:cs="Times New Roman"/>
          <w:b/>
          <w:kern w:val="2"/>
          <w14:ligatures w14:val="standardContextual"/>
        </w:rPr>
        <w:t>Подведение итогов Фестиваля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7.1 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Победители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по видам работ и в тематических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направлени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ях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 награждаются дипломами Лауреата I степени, призеры – награждаются дипломами Лауреата II и III степени. 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i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i/>
          <w:kern w:val="2"/>
          <w14:ligatures w14:val="standardContextual"/>
        </w:rPr>
        <w:t>Текст диплома формируется путем копирования данных заявки на участие в фестивале (ФИ обучающегося, краткое наименование образовательной организации, ФИО педагога, должность педагога).</w:t>
      </w:r>
    </w:p>
    <w:p w:rsidR="003D5406" w:rsidRPr="00F26EDB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26EDB">
        <w:rPr>
          <w:rFonts w:ascii="Times New Roman" w:eastAsia="Calibri" w:hAnsi="Times New Roman" w:cs="Times New Roman"/>
          <w:kern w:val="2"/>
          <w14:ligatures w14:val="standardContextual"/>
        </w:rPr>
        <w:t xml:space="preserve">Победители приглашаются для участия в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финальном очном этапе городского фестиваля, который состоится 12 марта 2025 года в МБУ ДО «ЦВР «Крылатый», по адресу: ул. Физкультурная, 118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i/>
          <w:kern w:val="2"/>
          <w14:ligatures w14:val="standardContextual"/>
        </w:rPr>
      </w:pPr>
      <w:r w:rsidRPr="000F581C">
        <w:rPr>
          <w:rFonts w:ascii="Times New Roman" w:eastAsia="Calibri" w:hAnsi="Times New Roman" w:cs="Times New Roman"/>
          <w:kern w:val="2"/>
          <w14:ligatures w14:val="standardContextual"/>
        </w:rPr>
        <w:t>7.2</w:t>
      </w:r>
      <w:r>
        <w:rPr>
          <w:rFonts w:ascii="Times New Roman" w:eastAsia="Calibri" w:hAnsi="Times New Roman" w:cs="Times New Roman"/>
          <w:i/>
          <w:kern w:val="2"/>
          <w14:ligatures w14:val="standardContextual"/>
        </w:rPr>
        <w:t xml:space="preserve">.  </w:t>
      </w:r>
      <w:r w:rsidRPr="00061CC7">
        <w:rPr>
          <w:rFonts w:ascii="Times New Roman" w:eastAsia="Calibri" w:hAnsi="Times New Roman" w:cs="Times New Roman"/>
          <w:kern w:val="2"/>
          <w14:ligatures w14:val="standardContextual"/>
        </w:rPr>
        <w:t>Победители городского Фестиваля направляются на участи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е в региональном этапе </w:t>
      </w:r>
      <w:r w:rsidRPr="00061CC7">
        <w:rPr>
          <w:rFonts w:ascii="Times New Roman" w:eastAsia="Calibri" w:hAnsi="Times New Roman" w:cs="Times New Roman"/>
          <w:kern w:val="2"/>
          <w14:ligatures w14:val="standardContextual"/>
        </w:rPr>
        <w:t>фестиваля-конкурса детских и молодёжных театральных коллективов Самарской области «Театральный портал»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по специальной номинации: </w:t>
      </w:r>
      <w:r w:rsidRPr="00061CC7">
        <w:rPr>
          <w:rFonts w:ascii="Times New Roman" w:eastAsia="Calibri" w:hAnsi="Times New Roman" w:cs="Times New Roman"/>
          <w:kern w:val="2"/>
          <w14:ligatures w14:val="standardContextual"/>
        </w:rPr>
        <w:t>фестиваль школьных театров «Волшебная лампа»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061CC7">
        <w:rPr>
          <w:rFonts w:ascii="Times New Roman" w:eastAsia="Calibri" w:hAnsi="Times New Roman" w:cs="Times New Roman"/>
          <w:kern w:val="2"/>
          <w14:ligatures w14:val="standardContextual"/>
        </w:rPr>
        <w:t xml:space="preserve"> Заявки на участие в региональный этап конкурса победителей муниципального этапа и Образцовых коллективов подаёт муниципальный оператор конкурса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7.3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Жюри имеет право присуждать не все места, присуждать одно место нескольким участникам.</w:t>
      </w:r>
    </w:p>
    <w:p w:rsidR="003D5406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7.4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Решения жюри оформляются протоколом и не подлежат пересмотру.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7.5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Оргкомитет отборочного этапа фестиваля формирует состав жюри, организует проведение конкурсных мероприятий, формирует реестр участников и лауреатов.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7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6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ab/>
        <w:t>Жюри отборочного этапа фестиваля осуществляет осмотр представленных работ в соответствии с критериями оценки материалов, определяет победителей отборочного этапа фестиваля.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BF7214" w:rsidRDefault="003D5406" w:rsidP="003D5406">
      <w:pPr>
        <w:ind w:firstLine="709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261AF3" w:rsidRDefault="003D5406" w:rsidP="003D5406">
      <w:pPr>
        <w:ind w:firstLine="709"/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261AF3">
        <w:rPr>
          <w:rFonts w:ascii="Times New Roman" w:eastAsia="Calibri" w:hAnsi="Times New Roman" w:cs="Times New Roman"/>
          <w:b/>
          <w:kern w:val="2"/>
          <w14:ligatures w14:val="standardContextual"/>
        </w:rPr>
        <w:t>8. Контактная информация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>443092, г. Самара, ул. Физкультурная, 118, Даньшова Ольга Александровна – заместитель руководителя МБУ ДО «ЦВР «Крылатый» г.о. Самара</w:t>
      </w:r>
    </w:p>
    <w:p w:rsidR="003D5406" w:rsidRPr="00BF7214" w:rsidRDefault="003D5406" w:rsidP="003D5406">
      <w:pPr>
        <w:ind w:firstLine="709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F7214">
        <w:rPr>
          <w:rFonts w:ascii="Times New Roman" w:eastAsia="Calibri" w:hAnsi="Times New Roman" w:cs="Times New Roman"/>
          <w:kern w:val="2"/>
          <w14:ligatures w14:val="standardContextual"/>
        </w:rPr>
        <w:t xml:space="preserve">8(846) 9925007; </w:t>
      </w:r>
      <w:hyperlink r:id="rId21" w:history="1">
        <w:r w:rsidRPr="00BF7214">
          <w:rPr>
            <w:rStyle w:val="a9"/>
            <w:rFonts w:ascii="Times New Roman" w:eastAsia="Calibri" w:hAnsi="Times New Roman" w:cs="Times New Roman"/>
            <w:kern w:val="2"/>
            <w:lang w:val="en-US"/>
            <w14:ligatures w14:val="standardContextual"/>
          </w:rPr>
          <w:t>krilatiy</w:t>
        </w:r>
        <w:r w:rsidRPr="00BF7214">
          <w:rPr>
            <w:rStyle w:val="a9"/>
            <w:rFonts w:ascii="Times New Roman" w:eastAsia="Calibri" w:hAnsi="Times New Roman" w:cs="Times New Roman"/>
            <w:kern w:val="2"/>
            <w14:ligatures w14:val="standardContextual"/>
          </w:rPr>
          <w:t>.</w:t>
        </w:r>
        <w:r w:rsidRPr="00BF7214">
          <w:rPr>
            <w:rStyle w:val="a9"/>
            <w:rFonts w:ascii="Times New Roman" w:eastAsia="Calibri" w:hAnsi="Times New Roman" w:cs="Times New Roman"/>
            <w:kern w:val="2"/>
            <w:lang w:val="en-US"/>
            <w14:ligatures w14:val="standardContextual"/>
          </w:rPr>
          <w:t>konkurs</w:t>
        </w:r>
        <w:r w:rsidRPr="00BF7214">
          <w:rPr>
            <w:rStyle w:val="a9"/>
            <w:rFonts w:ascii="Times New Roman" w:eastAsia="Calibri" w:hAnsi="Times New Roman" w:cs="Times New Roman"/>
            <w:kern w:val="2"/>
            <w14:ligatures w14:val="standardContextual"/>
          </w:rPr>
          <w:t>@mail.ru</w:t>
        </w:r>
      </w:hyperlink>
    </w:p>
    <w:p w:rsidR="003D5406" w:rsidRPr="005C6DB2" w:rsidRDefault="003D5406" w:rsidP="003D5406">
      <w:pPr>
        <w:pStyle w:val="aa"/>
        <w:spacing w:line="276" w:lineRule="auto"/>
        <w:ind w:left="0" w:firstLine="709"/>
        <w:rPr>
          <w:sz w:val="24"/>
          <w:szCs w:val="24"/>
        </w:rPr>
      </w:pPr>
    </w:p>
    <w:sectPr w:rsidR="003D5406" w:rsidRPr="005C6DB2">
      <w:headerReference w:type="even" r:id="rId22"/>
      <w:headerReference w:type="default" r:id="rId23"/>
      <w:pgSz w:w="11900" w:h="16840"/>
      <w:pgMar w:top="721" w:right="762" w:bottom="721" w:left="1486" w:header="293" w:footer="2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39" w:rsidRDefault="009D4939">
      <w:r>
        <w:separator/>
      </w:r>
    </w:p>
  </w:endnote>
  <w:endnote w:type="continuationSeparator" w:id="0">
    <w:p w:rsidR="009D4939" w:rsidRDefault="009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39" w:rsidRDefault="009D4939"/>
  </w:footnote>
  <w:footnote w:type="continuationSeparator" w:id="0">
    <w:p w:rsidR="009D4939" w:rsidRDefault="009D49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F1" w:rsidRDefault="008E10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F1" w:rsidRDefault="008E10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5E4"/>
    <w:multiLevelType w:val="hybridMultilevel"/>
    <w:tmpl w:val="5BAC3014"/>
    <w:lvl w:ilvl="0" w:tplc="5AB8A1C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CAB08B5"/>
    <w:multiLevelType w:val="multilevel"/>
    <w:tmpl w:val="8A1CE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2176A"/>
    <w:multiLevelType w:val="hybridMultilevel"/>
    <w:tmpl w:val="30069E60"/>
    <w:lvl w:ilvl="0" w:tplc="3B5CB5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16C9"/>
    <w:multiLevelType w:val="hybridMultilevel"/>
    <w:tmpl w:val="A5EA7BBA"/>
    <w:lvl w:ilvl="0" w:tplc="5AB8A1C8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320D48E2"/>
    <w:multiLevelType w:val="hybridMultilevel"/>
    <w:tmpl w:val="AF5A9386"/>
    <w:lvl w:ilvl="0" w:tplc="5142DD0C">
      <w:start w:val="10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>
    <w:nsid w:val="39FA6B5B"/>
    <w:multiLevelType w:val="hybridMultilevel"/>
    <w:tmpl w:val="50705402"/>
    <w:lvl w:ilvl="0" w:tplc="621EB788">
      <w:start w:val="15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>
    <w:nsid w:val="450B6D17"/>
    <w:multiLevelType w:val="multilevel"/>
    <w:tmpl w:val="46A8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19" w:hanging="71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7">
    <w:nsid w:val="4F4977AA"/>
    <w:multiLevelType w:val="multilevel"/>
    <w:tmpl w:val="EEFE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373D7"/>
    <w:multiLevelType w:val="hybridMultilevel"/>
    <w:tmpl w:val="AA843004"/>
    <w:lvl w:ilvl="0" w:tplc="4B02E71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B20260"/>
    <w:multiLevelType w:val="multilevel"/>
    <w:tmpl w:val="9446D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E468D5"/>
    <w:multiLevelType w:val="multilevel"/>
    <w:tmpl w:val="1FA417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D6B53"/>
    <w:multiLevelType w:val="multilevel"/>
    <w:tmpl w:val="B7D621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66011"/>
    <w:multiLevelType w:val="hybridMultilevel"/>
    <w:tmpl w:val="7E922242"/>
    <w:lvl w:ilvl="0" w:tplc="5AB8A1C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68CF1E71"/>
    <w:multiLevelType w:val="multilevel"/>
    <w:tmpl w:val="3B140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4E73DB"/>
    <w:multiLevelType w:val="hybridMultilevel"/>
    <w:tmpl w:val="DB66783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76351165"/>
    <w:multiLevelType w:val="hybridMultilevel"/>
    <w:tmpl w:val="FEF46B76"/>
    <w:lvl w:ilvl="0" w:tplc="0419000F">
      <w:start w:val="1"/>
      <w:numFmt w:val="decimal"/>
      <w:lvlText w:val="%1."/>
      <w:lvlJc w:val="left"/>
      <w:pPr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6">
    <w:nsid w:val="79E50DF8"/>
    <w:multiLevelType w:val="multilevel"/>
    <w:tmpl w:val="4252A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2518B"/>
    <w:multiLevelType w:val="multilevel"/>
    <w:tmpl w:val="4252A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16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0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F1"/>
    <w:rsid w:val="000701E7"/>
    <w:rsid w:val="000707D0"/>
    <w:rsid w:val="00075569"/>
    <w:rsid w:val="000F3D48"/>
    <w:rsid w:val="000F581C"/>
    <w:rsid w:val="0015306A"/>
    <w:rsid w:val="00231136"/>
    <w:rsid w:val="00290D3D"/>
    <w:rsid w:val="0029713A"/>
    <w:rsid w:val="002D73F3"/>
    <w:rsid w:val="00306F04"/>
    <w:rsid w:val="00380BC9"/>
    <w:rsid w:val="00393261"/>
    <w:rsid w:val="00397BA6"/>
    <w:rsid w:val="003D5406"/>
    <w:rsid w:val="003D718F"/>
    <w:rsid w:val="003E0351"/>
    <w:rsid w:val="003E60AE"/>
    <w:rsid w:val="00401F5C"/>
    <w:rsid w:val="00415466"/>
    <w:rsid w:val="00432E68"/>
    <w:rsid w:val="004E4E22"/>
    <w:rsid w:val="004F4CB9"/>
    <w:rsid w:val="00516B99"/>
    <w:rsid w:val="00584B67"/>
    <w:rsid w:val="005C6DB2"/>
    <w:rsid w:val="005F3EE9"/>
    <w:rsid w:val="00642515"/>
    <w:rsid w:val="006B0B50"/>
    <w:rsid w:val="006C14E9"/>
    <w:rsid w:val="007345E0"/>
    <w:rsid w:val="007B7BA3"/>
    <w:rsid w:val="007E226F"/>
    <w:rsid w:val="007F4D6C"/>
    <w:rsid w:val="00846C30"/>
    <w:rsid w:val="008570A1"/>
    <w:rsid w:val="00862A91"/>
    <w:rsid w:val="008E10F1"/>
    <w:rsid w:val="009241A9"/>
    <w:rsid w:val="00924940"/>
    <w:rsid w:val="009C627F"/>
    <w:rsid w:val="009D4939"/>
    <w:rsid w:val="009D5214"/>
    <w:rsid w:val="00A02F0F"/>
    <w:rsid w:val="00A053EB"/>
    <w:rsid w:val="00A36A08"/>
    <w:rsid w:val="00A44633"/>
    <w:rsid w:val="00A56BE1"/>
    <w:rsid w:val="00AA6AB1"/>
    <w:rsid w:val="00AF02EB"/>
    <w:rsid w:val="00B239C8"/>
    <w:rsid w:val="00B26BCE"/>
    <w:rsid w:val="00BC0B6F"/>
    <w:rsid w:val="00BC6335"/>
    <w:rsid w:val="00BF6644"/>
    <w:rsid w:val="00C02938"/>
    <w:rsid w:val="00C16072"/>
    <w:rsid w:val="00C60DFA"/>
    <w:rsid w:val="00C92417"/>
    <w:rsid w:val="00C93893"/>
    <w:rsid w:val="00CB6737"/>
    <w:rsid w:val="00D5190A"/>
    <w:rsid w:val="00D82FEC"/>
    <w:rsid w:val="00DA4AFD"/>
    <w:rsid w:val="00DC2DFB"/>
    <w:rsid w:val="00DF2CED"/>
    <w:rsid w:val="00E02E07"/>
    <w:rsid w:val="00E35529"/>
    <w:rsid w:val="00E40C79"/>
    <w:rsid w:val="00E558C6"/>
    <w:rsid w:val="00E91161"/>
    <w:rsid w:val="00EB6A1F"/>
    <w:rsid w:val="00EE7D7E"/>
    <w:rsid w:val="00EF2257"/>
    <w:rsid w:val="00F647CC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9D5214"/>
    <w:pPr>
      <w:widowControl/>
      <w:suppressAutoHyphens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210">
    <w:name w:val="Основной текст с отступом 21"/>
    <w:basedOn w:val="a"/>
    <w:uiPriority w:val="99"/>
    <w:rsid w:val="009D5214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23">
    <w:name w:val="Знак Знак2"/>
    <w:basedOn w:val="a"/>
    <w:rsid w:val="009D521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9">
    <w:name w:val="Hyperlink"/>
    <w:uiPriority w:val="99"/>
    <w:rsid w:val="009D52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D5214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character" w:styleId="ab">
    <w:name w:val="FollowedHyperlink"/>
    <w:basedOn w:val="a0"/>
    <w:uiPriority w:val="99"/>
    <w:semiHidden/>
    <w:unhideWhenUsed/>
    <w:rsid w:val="00B239C8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7B7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9D5214"/>
    <w:pPr>
      <w:widowControl/>
      <w:suppressAutoHyphens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210">
    <w:name w:val="Основной текст с отступом 21"/>
    <w:basedOn w:val="a"/>
    <w:uiPriority w:val="99"/>
    <w:rsid w:val="009D5214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23">
    <w:name w:val="Знак Знак2"/>
    <w:basedOn w:val="a"/>
    <w:rsid w:val="009D521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9">
    <w:name w:val="Hyperlink"/>
    <w:uiPriority w:val="99"/>
    <w:rsid w:val="009D52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D5214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character" w:styleId="ab">
    <w:name w:val="FollowedHyperlink"/>
    <w:basedOn w:val="a0"/>
    <w:uiPriority w:val="99"/>
    <w:semiHidden/>
    <w:unhideWhenUsed/>
    <w:rsid w:val="00B239C8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7B7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surso.ru/additional-education/meetings/3937" TargetMode="External"/><Relationship Id="rId13" Type="http://schemas.openxmlformats.org/officeDocument/2006/relationships/hyperlink" Target="https://cvr-krilatiy.minobr63.ru/" TargetMode="External"/><Relationship Id="rId18" Type="http://schemas.openxmlformats.org/officeDocument/2006/relationships/hyperlink" Target="mailto:dshi-14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rilatiy.konkurs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66c577f068ff0060107889e/" TargetMode="External"/><Relationship Id="rId17" Type="http://schemas.openxmlformats.org/officeDocument/2006/relationships/hyperlink" Target="mailto:sdo.piligrim@63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do.garmoniya-detstva@63edu.ru" TargetMode="External"/><Relationship Id="rId20" Type="http://schemas.openxmlformats.org/officeDocument/2006/relationships/hyperlink" Target="https://forms.yandex.ru/cloud/666c577f068ff0060107889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6c577f068ff0060107889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rilatiy.konkurs@mail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k.com/cvrkrilatiy" TargetMode="External"/><Relationship Id="rId19" Type="http://schemas.openxmlformats.org/officeDocument/2006/relationships/hyperlink" Target="https://forms.yandex.ru/cloud/666c577f068ff0060107889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vr-krilatiy.minobr63.ru/" TargetMode="External"/><Relationship Id="rId14" Type="http://schemas.openxmlformats.org/officeDocument/2006/relationships/hyperlink" Target="https://vk.com/cvrkrilati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 ПК</dc:creator>
  <cp:lastModifiedBy>Секретарь</cp:lastModifiedBy>
  <cp:revision>2</cp:revision>
  <dcterms:created xsi:type="dcterms:W3CDTF">2025-02-10T10:32:00Z</dcterms:created>
  <dcterms:modified xsi:type="dcterms:W3CDTF">2025-02-10T10:32:00Z</dcterms:modified>
</cp:coreProperties>
</file>