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4" w:rsidRPr="00FC3F24" w:rsidRDefault="003D0F1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:rsidR="00E17454" w:rsidRPr="00FC3F24" w:rsidRDefault="003D0F1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о проведении городского к</w:t>
      </w:r>
      <w:r w:rsidR="00E17454"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онкурса школьных изданий </w:t>
      </w:r>
    </w:p>
    <w:p w:rsidR="003D0F14" w:rsidRPr="00FC3F24" w:rsidRDefault="00E1745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«Юность Самары – 2023»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0F14" w:rsidRPr="00056578" w:rsidRDefault="003D0F14" w:rsidP="00056578">
      <w:pPr>
        <w:numPr>
          <w:ilvl w:val="0"/>
          <w:numId w:val="1"/>
        </w:numPr>
        <w:spacing w:after="0" w:line="240" w:lineRule="auto"/>
        <w:ind w:firstLine="34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1.1.</w:t>
      </w:r>
      <w:r w:rsidR="004637FC"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Настоящее Положение определяет порядок организации и проведения</w:t>
      </w:r>
      <w:r w:rsidRPr="000565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горо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дского конкурса школьных изданий «</w:t>
      </w:r>
      <w:r w:rsidR="004637FC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Юность Сама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ры – 2023»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56578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.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1.2. Положение действует на период проведения Конкурса.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1.3.</w:t>
      </w: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Организаторы Конкурса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Учредитель: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 (далее – Департамент образования).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Организатор: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Муниципальное бюджетное учреждение дополнительн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ого образования «Центр внешкольной работы «Крылатый»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городского округа Сама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ра (далее – МБУ ДО «ЦВР «Крылатый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» </w:t>
      </w:r>
      <w:proofErr w:type="spellStart"/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г.о</w:t>
      </w:r>
      <w:proofErr w:type="spellEnd"/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. Самара)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D0F14" w:rsidRPr="00056578" w:rsidRDefault="003D0F14" w:rsidP="000565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</w:rPr>
        <w:t>Партнеры:</w:t>
      </w:r>
    </w:p>
    <w:p w:rsidR="003D0F14" w:rsidRPr="00056578" w:rsidRDefault="00E1745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Самарская газета, газета «Образование – Самарский регион», телеканал ВГТРК «Россия-24».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1.4. </w:t>
      </w: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 и задачи Конкурса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Конкурс проводится с целью</w:t>
      </w:r>
      <w:r w:rsidR="00E17454" w:rsidRPr="00056578">
        <w:rPr>
          <w:rFonts w:ascii="Times New Roman" w:hAnsi="Times New Roman" w:cs="Times New Roman"/>
          <w:sz w:val="24"/>
          <w:szCs w:val="24"/>
        </w:rPr>
        <w:t xml:space="preserve"> содействия развитию школьного издательского дела и школьных интернет-СМИ в городе Самара</w:t>
      </w:r>
      <w:r w:rsidR="005E662F" w:rsidRPr="00056578">
        <w:rPr>
          <w:rFonts w:ascii="Times New Roman" w:hAnsi="Times New Roman" w:cs="Times New Roman"/>
          <w:sz w:val="24"/>
          <w:szCs w:val="24"/>
        </w:rPr>
        <w:t>.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популяризировать и поддержать лучшие школьные издательские проекты и интернет-издания.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- сформировать реестр школьных медиа-центров и школьных СМИ ОУ </w:t>
      </w:r>
      <w:proofErr w:type="spellStart"/>
      <w:r w:rsidRPr="0005657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56578">
        <w:rPr>
          <w:rFonts w:ascii="Times New Roman" w:hAnsi="Times New Roman" w:cs="Times New Roman"/>
          <w:sz w:val="24"/>
          <w:szCs w:val="24"/>
        </w:rPr>
        <w:t>. Самары;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- способствовать активизации и развитию </w:t>
      </w:r>
      <w:proofErr w:type="spellStart"/>
      <w:r w:rsidRPr="00056578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056578">
        <w:rPr>
          <w:rFonts w:ascii="Times New Roman" w:hAnsi="Times New Roman" w:cs="Times New Roman"/>
          <w:sz w:val="24"/>
          <w:szCs w:val="24"/>
        </w:rPr>
        <w:t xml:space="preserve"> школ, повышение интереса обучающихся к творческой деятельности и поощрение талантливой молодежи; 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содействовать развитию школьного издательского дела в городе и школьных интернет-СМИ в городе Самара.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- отобрать на конкурсной основе лучшие медиа-центры ОУ </w:t>
      </w:r>
      <w:proofErr w:type="spellStart"/>
      <w:r w:rsidRPr="0005657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56578">
        <w:rPr>
          <w:rFonts w:ascii="Times New Roman" w:hAnsi="Times New Roman" w:cs="Times New Roman"/>
          <w:sz w:val="24"/>
          <w:szCs w:val="24"/>
        </w:rPr>
        <w:t>. Самара;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- создать условия для обмена опытом медиа-центров ОУ </w:t>
      </w:r>
      <w:proofErr w:type="spellStart"/>
      <w:r w:rsidRPr="0005657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56578">
        <w:rPr>
          <w:rFonts w:ascii="Times New Roman" w:hAnsi="Times New Roman" w:cs="Times New Roman"/>
          <w:sz w:val="24"/>
          <w:szCs w:val="24"/>
        </w:rPr>
        <w:t>. Самара и повышение профессионального уровня редакционных коллективов образовательных учреждений.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2</w:t>
      </w:r>
      <w:r w:rsidR="00E17454" w:rsidRPr="00056578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Pr="00056578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3D0F14" w:rsidRPr="00056578" w:rsidRDefault="00E1745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2.1. Конкурс проводится с 3 апреля по 20 мая 2023</w:t>
      </w:r>
      <w:r w:rsidR="003D0F14" w:rsidRPr="00056578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3D0F14" w:rsidRPr="00056578" w:rsidTr="006F550C">
        <w:tc>
          <w:tcPr>
            <w:tcW w:w="1838" w:type="dxa"/>
          </w:tcPr>
          <w:p w:rsidR="003D0F14" w:rsidRPr="00056578" w:rsidRDefault="003D0F14" w:rsidP="006F550C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507" w:type="dxa"/>
          </w:tcPr>
          <w:p w:rsidR="003D0F14" w:rsidRPr="00056578" w:rsidRDefault="003D0F14" w:rsidP="0005657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D0F14" w:rsidRPr="00056578" w:rsidTr="006F550C">
        <w:tc>
          <w:tcPr>
            <w:tcW w:w="1838" w:type="dxa"/>
          </w:tcPr>
          <w:p w:rsidR="003D0F14" w:rsidRPr="00056578" w:rsidRDefault="00644B5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  <w:r w:rsidR="00ED0E06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507" w:type="dxa"/>
          </w:tcPr>
          <w:p w:rsidR="003D0F14" w:rsidRPr="00056578" w:rsidRDefault="00EC1472" w:rsidP="000565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3D0F14" w:rsidRPr="00056578" w:rsidTr="006F550C">
        <w:tc>
          <w:tcPr>
            <w:tcW w:w="1838" w:type="dxa"/>
          </w:tcPr>
          <w:p w:rsidR="003D0F14" w:rsidRPr="00056578" w:rsidRDefault="00644B5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4F6A" w:rsidRPr="00056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1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507" w:type="dxa"/>
          </w:tcPr>
          <w:p w:rsidR="009478C4" w:rsidRPr="009478C4" w:rsidRDefault="003D0F14" w:rsidP="0094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78C4" w:rsidRPr="009478C4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  <w:r w:rsidR="009478C4" w:rsidRPr="009478C4">
              <w:rPr>
                <w:rFonts w:ascii="Times New Roman" w:hAnsi="Times New Roman" w:cs="Times New Roman"/>
                <w:sz w:val="24"/>
                <w:szCs w:val="24"/>
              </w:rPr>
              <w:t xml:space="preserve">: заочная. Заявка присылается в </w:t>
            </w:r>
            <w:proofErr w:type="spellStart"/>
            <w:r w:rsidR="009478C4" w:rsidRPr="009478C4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="009478C4" w:rsidRPr="009478C4">
              <w:rPr>
                <w:rFonts w:ascii="Times New Roman" w:hAnsi="Times New Roman" w:cs="Times New Roman"/>
                <w:sz w:val="24"/>
                <w:szCs w:val="24"/>
              </w:rPr>
              <w:t xml:space="preserve"> форме по ссылке: </w:t>
            </w:r>
          </w:p>
          <w:p w:rsidR="009478C4" w:rsidRPr="009478C4" w:rsidRDefault="004279AE" w:rsidP="0094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78C4" w:rsidRPr="00C679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https://docs.google.com/forms/d/e/1FAIpQLScjNMsJSniBlFqNXHq_riUd15zeChuIWK4LM0ll2YgDHx8uwg/viewform?usp=sf_link</w:t>
              </w:r>
            </w:hyperlink>
            <w:r w:rsidR="0094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Default="009478C4" w:rsidP="0094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C4">
              <w:rPr>
                <w:rFonts w:ascii="Times New Roman" w:hAnsi="Times New Roman" w:cs="Times New Roman"/>
                <w:sz w:val="24"/>
                <w:szCs w:val="24"/>
              </w:rPr>
              <w:t>К заявке прикладываются ссылки на размещённое электронное школьное издание в сети Интернет.</w:t>
            </w:r>
          </w:p>
          <w:p w:rsidR="003D0F14" w:rsidRPr="00056578" w:rsidRDefault="003D0F14" w:rsidP="00EC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адрес: </w:t>
            </w:r>
            <w:hyperlink r:id="rId7" w:history="1">
              <w:r w:rsidR="009F7190" w:rsidRPr="00056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krilatiy.konkurs@mail.ru</w:t>
              </w:r>
              <w:proofErr w:type="gramStart"/>
            </w:hyperlink>
            <w:r w:rsidR="009F7190" w:rsidRPr="0005657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«Тема» указать название конкурса, ОУ. Например</w:t>
            </w:r>
            <w:r w:rsidR="009F7190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 «Юность </w:t>
            </w:r>
            <w:r w:rsidR="009F7190" w:rsidRPr="0005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Самары-2023». МБОУ Школа №170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>. При получении конкурсного материала организатор отправляет ответное сообщение о получении.</w:t>
            </w:r>
          </w:p>
          <w:p w:rsidR="00704C1F" w:rsidRPr="00056578" w:rsidRDefault="003D0F14" w:rsidP="00EC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аботы, представленные на конкурс должны быть авторскими.</w:t>
            </w:r>
          </w:p>
          <w:p w:rsidR="003D0F14" w:rsidRPr="00056578" w:rsidRDefault="003D0F14" w:rsidP="00267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Конкурсные работы, поступившие позднее указанного срока, а также с н</w:t>
            </w:r>
            <w:r w:rsidR="00112500" w:rsidRPr="00056578">
              <w:rPr>
                <w:rFonts w:ascii="Times New Roman" w:hAnsi="Times New Roman" w:cs="Times New Roman"/>
                <w:sz w:val="24"/>
                <w:szCs w:val="24"/>
              </w:rPr>
              <w:t>арушениями, не рассматриваются.</w:t>
            </w:r>
          </w:p>
          <w:p w:rsidR="003D0F14" w:rsidRPr="00056578" w:rsidRDefault="00946BE7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3D0F14" w:rsidRPr="00056578" w:rsidRDefault="00946BE7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Заявка и конкурсные работы, присланные на другие электронные адреса Центра </w:t>
            </w:r>
            <w:r w:rsidR="00EC1472" w:rsidRPr="00056578">
              <w:rPr>
                <w:rFonts w:ascii="Times New Roman" w:hAnsi="Times New Roman" w:cs="Times New Roman"/>
                <w:sz w:val="24"/>
                <w:szCs w:val="24"/>
              </w:rPr>
              <w:t>к рассмотрению,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принимаются.</w:t>
            </w:r>
          </w:p>
        </w:tc>
      </w:tr>
      <w:tr w:rsidR="003D0F14" w:rsidRPr="00056578" w:rsidTr="006F550C">
        <w:tc>
          <w:tcPr>
            <w:tcW w:w="1838" w:type="dxa"/>
          </w:tcPr>
          <w:p w:rsidR="003D0F14" w:rsidRPr="00056578" w:rsidRDefault="002E119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апреля -3</w:t>
            </w:r>
            <w:r w:rsidR="005E662F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507" w:type="dxa"/>
          </w:tcPr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Оценивания конкурсных работ:</w:t>
            </w:r>
          </w:p>
          <w:p w:rsidR="003D0F14" w:rsidRPr="00056578" w:rsidRDefault="003D0F14" w:rsidP="00EC14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5E662F" w:rsidRPr="00056578" w:rsidTr="006F550C">
        <w:tc>
          <w:tcPr>
            <w:tcW w:w="1838" w:type="dxa"/>
          </w:tcPr>
          <w:p w:rsidR="005E662F" w:rsidRPr="00056578" w:rsidRDefault="002E119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662F" w:rsidRPr="00056578">
              <w:rPr>
                <w:rFonts w:ascii="Times New Roman" w:hAnsi="Times New Roman" w:cs="Times New Roman"/>
                <w:sz w:val="24"/>
                <w:szCs w:val="24"/>
              </w:rPr>
              <w:t>-14 мая</w:t>
            </w:r>
          </w:p>
        </w:tc>
        <w:tc>
          <w:tcPr>
            <w:tcW w:w="7507" w:type="dxa"/>
          </w:tcPr>
          <w:p w:rsidR="005E662F" w:rsidRPr="00056578" w:rsidRDefault="00EC1472" w:rsidP="00EC14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E662F" w:rsidRPr="0005657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F7190" w:rsidRPr="00056578">
              <w:rPr>
                <w:rFonts w:ascii="Times New Roman" w:hAnsi="Times New Roman" w:cs="Times New Roman"/>
                <w:sz w:val="24"/>
                <w:szCs w:val="24"/>
              </w:rPr>
              <w:t>полнение творческого задания участниками конкурса. Творческое задание рассылается на почту участника конкурса, указанную в заявке.</w:t>
            </w:r>
            <w:r w:rsidR="00112500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130530" w:rsidRPr="00056578">
              <w:rPr>
                <w:rFonts w:ascii="Times New Roman" w:hAnsi="Times New Roman" w:cs="Times New Roman"/>
                <w:sz w:val="24"/>
                <w:szCs w:val="24"/>
              </w:rPr>
              <w:t>яя творческую работу на конкурс, каждый участник гарантирует, что является правообладателем конкурсной работы.</w:t>
            </w:r>
          </w:p>
        </w:tc>
      </w:tr>
      <w:tr w:rsidR="003D0F14" w:rsidRPr="00056578" w:rsidTr="006F550C">
        <w:tc>
          <w:tcPr>
            <w:tcW w:w="1838" w:type="dxa"/>
            <w:tcBorders>
              <w:bottom w:val="single" w:sz="4" w:space="0" w:color="auto"/>
            </w:tcBorders>
          </w:tcPr>
          <w:p w:rsidR="003D0F14" w:rsidRPr="00056578" w:rsidRDefault="005E662F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15-19 мая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конкурса:</w:t>
            </w:r>
          </w:p>
          <w:p w:rsidR="00130530" w:rsidRPr="00056578" w:rsidRDefault="00130530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оценка творческих работ;</w:t>
            </w:r>
          </w:p>
          <w:p w:rsidR="003D0F14" w:rsidRPr="00056578" w:rsidRDefault="003D0F14" w:rsidP="00EC14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3D0F14" w:rsidRPr="00056578" w:rsidRDefault="003D0F14" w:rsidP="00EC14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согласование итогов с членами жюри.</w:t>
            </w:r>
          </w:p>
        </w:tc>
      </w:tr>
      <w:tr w:rsidR="003D0F14" w:rsidRPr="00056578" w:rsidTr="006F550C">
        <w:tc>
          <w:tcPr>
            <w:tcW w:w="1838" w:type="dxa"/>
            <w:tcBorders>
              <w:top w:val="single" w:sz="4" w:space="0" w:color="auto"/>
            </w:tcBorders>
          </w:tcPr>
          <w:p w:rsidR="003D0F14" w:rsidRPr="00056578" w:rsidRDefault="005E662F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7507" w:type="dxa"/>
            <w:tcBorders>
              <w:top w:val="single" w:sz="4" w:space="0" w:color="auto"/>
            </w:tcBorders>
          </w:tcPr>
          <w:p w:rsidR="00130530" w:rsidRPr="00056578" w:rsidRDefault="00130530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Финальное мероприятие с мастер-классами от членов жюри по основным направлениям деятельности медиа-центров, церемония награждения победителей и лауреатов, выставка «Школьная пресса Самары». </w:t>
            </w:r>
          </w:p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Публикация итогов на официальном сайте Центра </w:t>
            </w:r>
            <w:r w:rsidR="00130530" w:rsidRPr="0005657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https://cvr-krilatiy.minobr63.ru/</w:t>
            </w:r>
          </w:p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Подготовка и рассылка грамот, сертификатов участникам конкурса.</w:t>
            </w:r>
          </w:p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 Грамоты, 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sz w:val="24"/>
          <w:szCs w:val="24"/>
          <w:lang w:eastAsia="en-US"/>
        </w:rPr>
        <w:t>3. Участники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3.1. В конкурсе принимают участие обучающиеся и воспитанники образовательных учреждений всех типов и видов городского округа Самара</w:t>
      </w:r>
      <w:r w:rsidR="00B90DD8" w:rsidRPr="00056578">
        <w:rPr>
          <w:rFonts w:ascii="Times New Roman" w:hAnsi="Times New Roman" w:cs="Times New Roman"/>
          <w:sz w:val="24"/>
          <w:szCs w:val="24"/>
        </w:rPr>
        <w:t xml:space="preserve"> – это команды школьных пресс-центров и СМИ</w:t>
      </w:r>
      <w:r w:rsidRPr="00056578">
        <w:rPr>
          <w:rFonts w:ascii="Times New Roman" w:hAnsi="Times New Roman" w:cs="Times New Roman"/>
          <w:sz w:val="24"/>
          <w:szCs w:val="24"/>
        </w:rPr>
        <w:t>.</w:t>
      </w:r>
    </w:p>
    <w:p w:rsidR="003D0F14" w:rsidRPr="00056578" w:rsidRDefault="003D0F14" w:rsidP="00EC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3.2. </w:t>
      </w:r>
      <w:r w:rsidR="00EC1472">
        <w:rPr>
          <w:rFonts w:ascii="Times New Roman" w:hAnsi="Times New Roman" w:cs="Times New Roman"/>
          <w:sz w:val="24"/>
          <w:szCs w:val="24"/>
        </w:rPr>
        <w:t>Конкурс проводится для обучающихся 5-11 классов.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3.5. Ответственность за содержа</w:t>
      </w:r>
      <w:r w:rsidR="00946BE7">
        <w:rPr>
          <w:rFonts w:ascii="Times New Roman" w:hAnsi="Times New Roman" w:cs="Times New Roman"/>
          <w:sz w:val="24"/>
          <w:szCs w:val="24"/>
        </w:rPr>
        <w:t xml:space="preserve">ние предоставленных материалов несут </w:t>
      </w:r>
      <w:r w:rsidRPr="00056578">
        <w:rPr>
          <w:rFonts w:ascii="Times New Roman" w:hAnsi="Times New Roman" w:cs="Times New Roman"/>
          <w:sz w:val="24"/>
          <w:szCs w:val="24"/>
        </w:rPr>
        <w:t>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3.6. Подача материалов на участие в Конкурсе рассматривается как согласие автора (ав</w:t>
      </w:r>
      <w:r w:rsidR="00946BE7">
        <w:rPr>
          <w:rFonts w:ascii="Times New Roman" w:hAnsi="Times New Roman" w:cs="Times New Roman"/>
          <w:sz w:val="24"/>
          <w:szCs w:val="24"/>
        </w:rPr>
        <w:t xml:space="preserve">торов) на возможную публикацию </w:t>
      </w:r>
      <w:r w:rsidRPr="00056578">
        <w:rPr>
          <w:rFonts w:ascii="Times New Roman" w:hAnsi="Times New Roman" w:cs="Times New Roman"/>
          <w:sz w:val="24"/>
          <w:szCs w:val="24"/>
        </w:rPr>
        <w:t>отдельных материалов с соблюдением авторских прав участников.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lastRenderedPageBreak/>
        <w:t>3.7. Участники соглашаются, чт</w:t>
      </w:r>
      <w:r w:rsidR="00EC1472">
        <w:rPr>
          <w:rFonts w:ascii="Times New Roman" w:hAnsi="Times New Roman" w:cs="Times New Roman"/>
          <w:sz w:val="24"/>
          <w:szCs w:val="24"/>
        </w:rPr>
        <w:t>о результаты их творческой и интеллектуальной</w:t>
      </w:r>
      <w:r w:rsidRPr="00056578">
        <w:rPr>
          <w:rFonts w:ascii="Times New Roman" w:hAnsi="Times New Roman" w:cs="Times New Roman"/>
          <w:sz w:val="24"/>
          <w:szCs w:val="24"/>
        </w:rPr>
        <w:t xml:space="preserve">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3.8. Участники соглашаются, что за использование Организаторами результатов их </w:t>
      </w:r>
      <w:r w:rsidR="00EC1472">
        <w:rPr>
          <w:rFonts w:ascii="Times New Roman" w:hAnsi="Times New Roman" w:cs="Times New Roman"/>
          <w:sz w:val="24"/>
          <w:szCs w:val="24"/>
        </w:rPr>
        <w:t xml:space="preserve">творческой и </w:t>
      </w:r>
      <w:r w:rsidRPr="00056578">
        <w:rPr>
          <w:rFonts w:ascii="Times New Roman" w:hAnsi="Times New Roman" w:cs="Times New Roman"/>
          <w:sz w:val="24"/>
          <w:szCs w:val="24"/>
        </w:rPr>
        <w:t>интеллектуальной деятельности за время участия в Конкурсе они не будут претендовать на получение оплаты (вознаграждения) от Организатора за ис</w:t>
      </w:r>
      <w:r w:rsidR="00820889">
        <w:rPr>
          <w:rFonts w:ascii="Times New Roman" w:hAnsi="Times New Roman" w:cs="Times New Roman"/>
          <w:sz w:val="24"/>
          <w:szCs w:val="24"/>
        </w:rPr>
        <w:t>пользование таких результатов.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4.1. Конкурс проводится в заочной (дистанционной) форме.</w:t>
      </w:r>
      <w:r w:rsidR="00EC1472">
        <w:rPr>
          <w:rFonts w:ascii="Times New Roman" w:hAnsi="Times New Roman" w:cs="Times New Roman"/>
          <w:sz w:val="24"/>
          <w:szCs w:val="24"/>
        </w:rPr>
        <w:t xml:space="preserve"> Финальное мероприятие – очное.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определяет состав экспертного жюри Конкурса и регламент его работы;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анализ и обобщение итогов Конкурса;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награждение участников Конкурса.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4.4. В задачи жюри Конкурса входит: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  проверка конкурсных работ участников Конкурса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определение победителей по итогам Конкурса.</w:t>
      </w:r>
    </w:p>
    <w:p w:rsidR="00897E69" w:rsidRPr="00897E69" w:rsidRDefault="0026762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897E69">
        <w:rPr>
          <w:rFonts w:ascii="Times New Roman" w:hAnsi="Times New Roman" w:cs="Times New Roman"/>
          <w:sz w:val="24"/>
          <w:szCs w:val="24"/>
        </w:rPr>
        <w:t>На Конкурс принимается о</w:t>
      </w:r>
      <w:r w:rsidR="00897E69" w:rsidRPr="00897E69">
        <w:rPr>
          <w:rFonts w:ascii="Times New Roman" w:hAnsi="Times New Roman" w:cs="Times New Roman"/>
          <w:sz w:val="24"/>
          <w:szCs w:val="24"/>
        </w:rPr>
        <w:t>т одной образовательной организации только одна заявка.</w:t>
      </w:r>
      <w:r w:rsidR="00897E69">
        <w:rPr>
          <w:rFonts w:ascii="Times New Roman" w:hAnsi="Times New Roman" w:cs="Times New Roman"/>
          <w:sz w:val="24"/>
          <w:szCs w:val="24"/>
        </w:rPr>
        <w:t xml:space="preserve"> </w:t>
      </w:r>
      <w:r w:rsidR="00897E69" w:rsidRPr="00897E69">
        <w:rPr>
          <w:rFonts w:ascii="Times New Roman" w:hAnsi="Times New Roman" w:cs="Times New Roman"/>
          <w:sz w:val="24"/>
          <w:szCs w:val="24"/>
        </w:rPr>
        <w:t>На конкурс могут быть представлены газеты, альманахи, журналы и интернет-издания (в том числе страницы изданий в соц</w:t>
      </w:r>
      <w:r w:rsidR="006501B6">
        <w:rPr>
          <w:rFonts w:ascii="Times New Roman" w:hAnsi="Times New Roman" w:cs="Times New Roman"/>
          <w:sz w:val="24"/>
          <w:szCs w:val="24"/>
        </w:rPr>
        <w:t xml:space="preserve">. </w:t>
      </w:r>
      <w:r w:rsidR="00897E69" w:rsidRPr="00897E69">
        <w:rPr>
          <w:rFonts w:ascii="Times New Roman" w:hAnsi="Times New Roman" w:cs="Times New Roman"/>
          <w:sz w:val="24"/>
          <w:szCs w:val="24"/>
        </w:rPr>
        <w:t xml:space="preserve">сетях). </w:t>
      </w:r>
    </w:p>
    <w:p w:rsidR="00897E69" w:rsidRPr="00897E69" w:rsidRDefault="00897E6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К рассмотрению принимаются печатные издания, существующие не менее одного года.</w:t>
      </w:r>
    </w:p>
    <w:p w:rsidR="00897E69" w:rsidRPr="00897E69" w:rsidRDefault="00897E6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Обязательное условие – периодичность и регулярность выпуска издания, в том числе и для интернет-изданий.</w:t>
      </w:r>
    </w:p>
    <w:p w:rsidR="003D0F14" w:rsidRPr="00897E69" w:rsidRDefault="00897E69" w:rsidP="00897E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7E69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отклонить заявку участника, если она не соответствует основным требованиям настоящего положения.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4.6. Конкурс проводится по номинациям: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Лучший медиа-центр;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Признание интернета.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Отмечены коллективы</w:t>
      </w:r>
      <w:r>
        <w:rPr>
          <w:rFonts w:ascii="Times New Roman" w:hAnsi="Times New Roman"/>
          <w:sz w:val="24"/>
          <w:szCs w:val="24"/>
        </w:rPr>
        <w:t xml:space="preserve"> в номинациях</w:t>
      </w:r>
      <w:r w:rsidRPr="00AE3F1F">
        <w:rPr>
          <w:rFonts w:ascii="Times New Roman" w:hAnsi="Times New Roman"/>
          <w:sz w:val="24"/>
          <w:szCs w:val="24"/>
        </w:rPr>
        <w:t>: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Лучшая редакция.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Лучшая интеграция медиа-центра в образовательный процесс.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Лучший школьный телеканал.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Лучший школьный радиоканал.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Лучшее школьное печатное издание.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Лучшее информационное освещение деятельности ОУ (школы, гимназии, лицея).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Лучшая работа медиа-центра со школьниками.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Лучший школьный медиа-ресурс.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 xml:space="preserve">– Лучшая </w:t>
      </w:r>
      <w:proofErr w:type="spellStart"/>
      <w:r w:rsidRPr="00AE3F1F">
        <w:rPr>
          <w:rFonts w:ascii="Times New Roman" w:hAnsi="Times New Roman"/>
          <w:sz w:val="24"/>
          <w:szCs w:val="24"/>
        </w:rPr>
        <w:t>мультиформатная</w:t>
      </w:r>
      <w:proofErr w:type="spellEnd"/>
      <w:r w:rsidRPr="00AE3F1F">
        <w:rPr>
          <w:rFonts w:ascii="Times New Roman" w:hAnsi="Times New Roman"/>
          <w:sz w:val="24"/>
          <w:szCs w:val="24"/>
        </w:rPr>
        <w:t xml:space="preserve"> работа.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5. Требования к содержанию и оформлению конкурсных материалов.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 xml:space="preserve">Газеты – подборка не менее 5 выпусков, включая последний номер, с указанием выходных данных (в том числе издания, периодичности выпуска, тиража). 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Журналы – подборка не менее 3 выпусков, включая последний номер.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lastRenderedPageBreak/>
        <w:t>Альманахи – подборка не менее 2 выпусков, включая последний номер.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Ссылки на интернет-издания в заявках.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Исполнение материалов – в электронном виде (</w:t>
      </w:r>
      <w:proofErr w:type="spellStart"/>
      <w:r w:rsidRPr="00897E6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97E69">
        <w:rPr>
          <w:rFonts w:ascii="Times New Roman" w:hAnsi="Times New Roman" w:cs="Times New Roman"/>
          <w:sz w:val="24"/>
          <w:szCs w:val="24"/>
        </w:rPr>
        <w:t xml:space="preserve"> или ссылка на опубликованное издание в сети Интернет). Издание, которое уже участвовало в предыдущем Конкурсе, должно быть представлено новыми материалами, опубликованными не ранее сентября предыдущего года. Издания, участвующие в Конкурсе впервые, могут быть представлены как новыми материалами (подборкой в указанном количестве выпусков), так и материалами прежних лет.</w:t>
      </w:r>
    </w:p>
    <w:p w:rsid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Сопроводите</w:t>
      </w:r>
      <w:r>
        <w:rPr>
          <w:rFonts w:ascii="Times New Roman" w:hAnsi="Times New Roman" w:cs="Times New Roman"/>
          <w:sz w:val="24"/>
          <w:szCs w:val="24"/>
        </w:rPr>
        <w:t>льное эссе об издани</w:t>
      </w:r>
      <w:r w:rsidR="00FC3F24">
        <w:rPr>
          <w:rFonts w:ascii="Times New Roman" w:hAnsi="Times New Roman" w:cs="Times New Roman"/>
          <w:sz w:val="24"/>
          <w:szCs w:val="24"/>
        </w:rPr>
        <w:t>и (или презентация, или</w:t>
      </w:r>
      <w:r>
        <w:rPr>
          <w:rFonts w:ascii="Times New Roman" w:hAnsi="Times New Roman" w:cs="Times New Roman"/>
          <w:sz w:val="24"/>
          <w:szCs w:val="24"/>
        </w:rPr>
        <w:t xml:space="preserve"> видеофильм</w:t>
      </w:r>
      <w:r w:rsidR="008303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Эссе:</w:t>
      </w:r>
      <w:r w:rsidRPr="00897E69">
        <w:rPr>
          <w:rFonts w:ascii="Times New Roman" w:hAnsi="Times New Roman" w:cs="Times New Roman"/>
          <w:sz w:val="24"/>
          <w:szCs w:val="24"/>
        </w:rPr>
        <w:t xml:space="preserve"> верхнем правом углу эссе необходимо повторить все данные об издании (регистрационный номер, название, учебное заведение, город и т.п.). Объем эссе – 2 страницы 12-го кегля.</w:t>
      </w:r>
    </w:p>
    <w:p w:rsid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Презентация: </w:t>
      </w:r>
      <w:r w:rsidR="00830324">
        <w:rPr>
          <w:rFonts w:ascii="Times New Roman" w:hAnsi="Times New Roman" w:cs="Times New Roman"/>
          <w:sz w:val="24"/>
          <w:szCs w:val="24"/>
        </w:rPr>
        <w:t xml:space="preserve">в </w:t>
      </w:r>
      <w:r w:rsidR="0083032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830324">
        <w:rPr>
          <w:rFonts w:ascii="Times New Roman" w:hAnsi="Times New Roman" w:cs="Times New Roman"/>
          <w:sz w:val="24"/>
          <w:szCs w:val="24"/>
        </w:rPr>
        <w:t xml:space="preserve"> (конечный файл - </w:t>
      </w:r>
      <w:r w:rsidR="00830324" w:rsidRPr="00830324">
        <w:rPr>
          <w:rFonts w:ascii="Times New Roman" w:hAnsi="Times New Roman" w:cs="Times New Roman"/>
          <w:sz w:val="24"/>
          <w:szCs w:val="24"/>
        </w:rPr>
        <w:t>.</w:t>
      </w:r>
      <w:r w:rsidR="0083032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303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более 15 слайдов.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</w:t>
      </w:r>
      <w:r w:rsidR="00830324">
        <w:rPr>
          <w:rFonts w:ascii="Times New Roman" w:hAnsi="Times New Roman" w:cs="Times New Roman"/>
          <w:sz w:val="24"/>
          <w:szCs w:val="24"/>
        </w:rPr>
        <w:t>: .</w:t>
      </w:r>
      <w:proofErr w:type="spellStart"/>
      <w:r w:rsidR="00830324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830324">
        <w:rPr>
          <w:rFonts w:ascii="Times New Roman" w:hAnsi="Times New Roman" w:cs="Times New Roman"/>
          <w:sz w:val="24"/>
          <w:szCs w:val="24"/>
        </w:rPr>
        <w:t>4 или .</w:t>
      </w:r>
      <w:proofErr w:type="spellStart"/>
      <w:r w:rsidR="00830324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="008303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более 1 минуты.</w:t>
      </w:r>
    </w:p>
    <w:p w:rsidR="003D0F14" w:rsidRPr="00056578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Все материалы присылаются в 1 экземпляре.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6. Критерии оценки работ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6.1. Оценка конкурсных работ о</w:t>
      </w:r>
      <w:r w:rsidR="00830324">
        <w:rPr>
          <w:rFonts w:ascii="Times New Roman" w:hAnsi="Times New Roman" w:cs="Times New Roman"/>
          <w:sz w:val="24"/>
          <w:szCs w:val="24"/>
        </w:rPr>
        <w:t>существляется</w:t>
      </w:r>
      <w:r w:rsidRPr="00056578">
        <w:rPr>
          <w:rFonts w:ascii="Times New Roman" w:hAnsi="Times New Roman" w:cs="Times New Roman"/>
          <w:sz w:val="24"/>
          <w:szCs w:val="24"/>
        </w:rPr>
        <w:t xml:space="preserve"> по следующим критериям: 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Концепция издания – оригинальность замысла и воплощения.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Литературно-художественный уровень текстовых материалов.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Оформление издания: дизайн, верстка.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Качество иллюстраций: графики, живописи, фотографий.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материалов в издании: структура, рубрикация, средства подачи материалов.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Редакционно-издательский состав: количество детских материалов.  </w:t>
      </w:r>
    </w:p>
    <w:p w:rsidR="003D0F14" w:rsidRPr="00056578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Качество сопроводительного эссе.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8. Контакты координаторов Конкурса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870D99">
        <w:rPr>
          <w:rFonts w:ascii="Times New Roman" w:hAnsi="Times New Roman" w:cs="Times New Roman"/>
          <w:sz w:val="24"/>
          <w:szCs w:val="24"/>
        </w:rPr>
        <w:t xml:space="preserve">Функции координаторов Конкурса осуществляет МБУ ДО </w:t>
      </w:r>
      <w:r>
        <w:rPr>
          <w:rFonts w:ascii="Times New Roman" w:hAnsi="Times New Roman" w:cs="Times New Roman"/>
          <w:sz w:val="24"/>
          <w:szCs w:val="24"/>
        </w:rPr>
        <w:t xml:space="preserve">«ЦВР «Крылатый»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8.2. Участники Конкурса могут обращаться за консультативной помощью:</w:t>
      </w:r>
    </w:p>
    <w:p w:rsidR="00830324" w:rsidRPr="00870D99" w:rsidRDefault="00830324" w:rsidP="006F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адресу: </w:t>
      </w:r>
      <w:proofErr w:type="spellStart"/>
      <w:r w:rsidRPr="00870D9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70D99">
        <w:rPr>
          <w:rFonts w:ascii="Times New Roman" w:hAnsi="Times New Roman" w:cs="Times New Roman"/>
          <w:sz w:val="24"/>
          <w:szCs w:val="24"/>
        </w:rPr>
        <w:t xml:space="preserve">. Самара, пр. </w:t>
      </w:r>
      <w:r>
        <w:rPr>
          <w:rFonts w:ascii="Times New Roman" w:hAnsi="Times New Roman" w:cs="Times New Roman"/>
          <w:sz w:val="24"/>
          <w:szCs w:val="24"/>
        </w:rPr>
        <w:t>Физкультурная, 118 с 9.00 до 16.3</w:t>
      </w:r>
      <w:r w:rsidRPr="00870D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209</w:t>
      </w:r>
      <w:r w:rsidRPr="00870D99">
        <w:rPr>
          <w:rFonts w:ascii="Times New Roman" w:hAnsi="Times New Roman" w:cs="Times New Roman"/>
          <w:sz w:val="24"/>
          <w:szCs w:val="24"/>
        </w:rPr>
        <w:t>;</w:t>
      </w:r>
    </w:p>
    <w:p w:rsidR="00830324" w:rsidRPr="00385634" w:rsidRDefault="00830324" w:rsidP="006F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по электронной почте:</w:t>
      </w:r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78046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239CF">
        <w:rPr>
          <w:rFonts w:ascii="Times New Roman" w:hAnsi="Times New Roman" w:cs="Times New Roman"/>
          <w:sz w:val="24"/>
          <w:szCs w:val="24"/>
        </w:rPr>
        <w:t>«Юность Самары-2023»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>
        <w:rPr>
          <w:rFonts w:ascii="Times New Roman" w:hAnsi="Times New Roman" w:cs="Times New Roman"/>
          <w:sz w:val="24"/>
          <w:szCs w:val="24"/>
        </w:rPr>
        <w:t>992-50-07.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>
        <w:rPr>
          <w:rFonts w:ascii="Times New Roman" w:hAnsi="Times New Roman" w:cs="Times New Roman"/>
          <w:sz w:val="24"/>
          <w:szCs w:val="24"/>
        </w:rPr>
        <w:t xml:space="preserve">«ЦВР «Крылатый»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</w:t>
      </w:r>
      <w:r w:rsidRPr="00870D99">
        <w:rPr>
          <w:rFonts w:ascii="Times New Roman" w:hAnsi="Times New Roman" w:cs="Times New Roman"/>
          <w:sz w:val="24"/>
          <w:szCs w:val="24"/>
        </w:rPr>
        <w:t>:</w:t>
      </w:r>
    </w:p>
    <w:p w:rsidR="00830324" w:rsidRPr="00385634" w:rsidRDefault="004455A6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Даньшова Ольга Александровна</w:t>
      </w:r>
      <w:r w:rsidR="00830324" w:rsidRPr="00385634">
        <w:rPr>
          <w:rFonts w:ascii="Times New Roman" w:hAnsi="Times New Roman"/>
          <w:sz w:val="24"/>
          <w:szCs w:val="24"/>
        </w:rPr>
        <w:t>, заместитель руководителя</w:t>
      </w:r>
      <w:r w:rsidR="006F550C">
        <w:rPr>
          <w:rFonts w:ascii="Times New Roman" w:hAnsi="Times New Roman"/>
          <w:sz w:val="24"/>
          <w:szCs w:val="24"/>
        </w:rPr>
        <w:t xml:space="preserve"> </w:t>
      </w:r>
      <w:r w:rsidR="006F550C" w:rsidRPr="006F550C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6F550C" w:rsidRPr="006F550C">
        <w:rPr>
          <w:rFonts w:ascii="Times New Roman" w:hAnsi="Times New Roman"/>
          <w:sz w:val="24"/>
          <w:szCs w:val="24"/>
        </w:rPr>
        <w:t>г.о</w:t>
      </w:r>
      <w:proofErr w:type="spellEnd"/>
      <w:r w:rsidR="006F550C" w:rsidRPr="006F550C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830324">
        <w:rPr>
          <w:rFonts w:ascii="Times New Roman" w:hAnsi="Times New Roman"/>
          <w:sz w:val="24"/>
          <w:szCs w:val="24"/>
        </w:rPr>
        <w:t xml:space="preserve"> тел. 8(846)992-50-07;</w:t>
      </w:r>
    </w:p>
    <w:p w:rsidR="00830324" w:rsidRDefault="00D239CF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Дрожджа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</w:t>
      </w:r>
      <w:proofErr w:type="spellStart"/>
      <w:r>
        <w:rPr>
          <w:rFonts w:ascii="Times New Roman" w:hAnsi="Times New Roman"/>
          <w:sz w:val="24"/>
          <w:szCs w:val="24"/>
        </w:rPr>
        <w:t>Вальдемарович</w:t>
      </w:r>
      <w:proofErr w:type="spellEnd"/>
      <w:r>
        <w:rPr>
          <w:rFonts w:ascii="Times New Roman" w:hAnsi="Times New Roman"/>
          <w:sz w:val="24"/>
          <w:szCs w:val="24"/>
        </w:rPr>
        <w:t>, педагог дополнительного образования</w:t>
      </w:r>
      <w:r w:rsidR="006F550C">
        <w:rPr>
          <w:rFonts w:ascii="Times New Roman" w:hAnsi="Times New Roman"/>
          <w:sz w:val="24"/>
          <w:szCs w:val="24"/>
        </w:rPr>
        <w:t xml:space="preserve"> </w:t>
      </w:r>
      <w:r w:rsidR="006F550C" w:rsidRPr="006F550C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6F550C" w:rsidRPr="006F550C">
        <w:rPr>
          <w:rFonts w:ascii="Times New Roman" w:hAnsi="Times New Roman"/>
          <w:sz w:val="24"/>
          <w:szCs w:val="24"/>
        </w:rPr>
        <w:t>г.о</w:t>
      </w:r>
      <w:proofErr w:type="spellEnd"/>
      <w:r w:rsidR="006F550C" w:rsidRPr="006F550C">
        <w:rPr>
          <w:rFonts w:ascii="Times New Roman" w:hAnsi="Times New Roman"/>
          <w:sz w:val="24"/>
          <w:szCs w:val="24"/>
        </w:rPr>
        <w:t>. Самара</w:t>
      </w:r>
      <w:r w:rsidR="00830324" w:rsidRPr="003856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0324" w:rsidRPr="00385634">
        <w:rPr>
          <w:rFonts w:ascii="Times New Roman" w:hAnsi="Times New Roman"/>
          <w:sz w:val="24"/>
          <w:szCs w:val="24"/>
        </w:rPr>
        <w:t>эл.почта</w:t>
      </w:r>
      <w:proofErr w:type="spellEnd"/>
      <w:r w:rsidR="00830324" w:rsidRPr="0038563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830324"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 w:rsidR="00830324" w:rsidRPr="00385634">
        <w:rPr>
          <w:rFonts w:ascii="Times New Roman" w:hAnsi="Times New Roman"/>
          <w:sz w:val="24"/>
          <w:szCs w:val="24"/>
        </w:rPr>
        <w:t>, тел. 8(8</w:t>
      </w:r>
      <w:r>
        <w:rPr>
          <w:rFonts w:ascii="Times New Roman" w:hAnsi="Times New Roman"/>
          <w:sz w:val="24"/>
          <w:szCs w:val="24"/>
        </w:rPr>
        <w:t>46)992-50-07, сот</w:t>
      </w:r>
      <w:r w:rsidR="00830324">
        <w:rPr>
          <w:rFonts w:ascii="Times New Roman" w:hAnsi="Times New Roman"/>
          <w:sz w:val="24"/>
          <w:szCs w:val="24"/>
        </w:rPr>
        <w:t>.</w:t>
      </w:r>
      <w:r w:rsidR="004455A6">
        <w:rPr>
          <w:rFonts w:ascii="Times New Roman" w:hAnsi="Times New Roman"/>
          <w:sz w:val="24"/>
          <w:szCs w:val="24"/>
        </w:rPr>
        <w:t xml:space="preserve"> 8927-687-39-34,</w:t>
      </w:r>
    </w:p>
    <w:p w:rsidR="004455A6" w:rsidRDefault="004455A6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Обрезкова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Владимировна, педагог-организатор МБУ ДО ЦВР «Крылатый»,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очта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4455A6">
        <w:rPr>
          <w:rStyle w:val="a6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>
        <w:rPr>
          <w:rFonts w:ascii="Times New Roman" w:hAnsi="Times New Roman"/>
          <w:sz w:val="24"/>
          <w:szCs w:val="24"/>
        </w:rPr>
        <w:t>; тел 89171175757,сот</w:t>
      </w:r>
    </w:p>
    <w:p w:rsidR="00995102" w:rsidRPr="00056578" w:rsidRDefault="00995102" w:rsidP="00056578">
      <w:pPr>
        <w:spacing w:line="240" w:lineRule="auto"/>
        <w:rPr>
          <w:sz w:val="24"/>
          <w:szCs w:val="24"/>
        </w:rPr>
      </w:pPr>
    </w:p>
    <w:sectPr w:rsidR="00995102" w:rsidRPr="0005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DF7"/>
    <w:multiLevelType w:val="multilevel"/>
    <w:tmpl w:val="A81A96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3F"/>
    <w:rsid w:val="00056578"/>
    <w:rsid w:val="00104F6A"/>
    <w:rsid w:val="00112500"/>
    <w:rsid w:val="00130530"/>
    <w:rsid w:val="00267629"/>
    <w:rsid w:val="002D0F54"/>
    <w:rsid w:val="002E119C"/>
    <w:rsid w:val="003D0F14"/>
    <w:rsid w:val="004279AE"/>
    <w:rsid w:val="004455A6"/>
    <w:rsid w:val="004637FC"/>
    <w:rsid w:val="00575927"/>
    <w:rsid w:val="005E662F"/>
    <w:rsid w:val="00644B5C"/>
    <w:rsid w:val="006501B6"/>
    <w:rsid w:val="006F550C"/>
    <w:rsid w:val="00704C1F"/>
    <w:rsid w:val="00777E3F"/>
    <w:rsid w:val="0078046A"/>
    <w:rsid w:val="007C23ED"/>
    <w:rsid w:val="00820889"/>
    <w:rsid w:val="00830324"/>
    <w:rsid w:val="00897E69"/>
    <w:rsid w:val="00946BE7"/>
    <w:rsid w:val="009478C4"/>
    <w:rsid w:val="00995102"/>
    <w:rsid w:val="009F7190"/>
    <w:rsid w:val="00A92DD0"/>
    <w:rsid w:val="00B75D8F"/>
    <w:rsid w:val="00B90DD8"/>
    <w:rsid w:val="00BF7825"/>
    <w:rsid w:val="00C65ACD"/>
    <w:rsid w:val="00D239CF"/>
    <w:rsid w:val="00D6483A"/>
    <w:rsid w:val="00E17454"/>
    <w:rsid w:val="00EC1472"/>
    <w:rsid w:val="00ED0E06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55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5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latiy.konkur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NMsJSniBlFqNXHq_riUd15zeChuIWK4LM0ll2YgDHx8uwg/viewform?usp=sf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ilatiy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latiy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2023-04-18T12:42:00Z</dcterms:created>
  <dcterms:modified xsi:type="dcterms:W3CDTF">2023-04-18T12:42:00Z</dcterms:modified>
</cp:coreProperties>
</file>